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99" w:rsidRDefault="00394B99" w:rsidP="00394B99">
      <w:pPr>
        <w:pStyle w:val="1"/>
        <w:spacing w:before="75" w:after="150" w:line="312" w:lineRule="atLeast"/>
        <w:rPr>
          <w:rFonts w:ascii="Open Sans" w:hAnsi="Open Sans"/>
          <w:color w:val="000000"/>
          <w:sz w:val="32"/>
          <w:szCs w:val="32"/>
        </w:rPr>
      </w:pPr>
      <w:r>
        <w:rPr>
          <w:rFonts w:ascii="Open Sans" w:hAnsi="Open Sans"/>
          <w:color w:val="000000"/>
          <w:sz w:val="32"/>
          <w:szCs w:val="32"/>
        </w:rPr>
        <w:t>Методическая разработка классного часа "Правильное питание- залог здоровья школьника"</w:t>
      </w:r>
    </w:p>
    <w:p w:rsidR="00394B99" w:rsidRDefault="00394B99" w:rsidP="00394B99">
      <w:pPr>
        <w:pStyle w:val="a3"/>
        <w:spacing w:after="15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Классный час в начальной школе</w:t>
      </w:r>
    </w:p>
    <w:p w:rsidR="00394B99" w:rsidRDefault="00394B99" w:rsidP="00394B99">
      <w:pPr>
        <w:pStyle w:val="a3"/>
        <w:spacing w:after="15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Тема: «Правильное питание- залог здоровья школьника».</w:t>
      </w:r>
    </w:p>
    <w:p w:rsidR="00394B99" w:rsidRDefault="00394B99" w:rsidP="00394B99">
      <w:pPr>
        <w:pStyle w:val="a3"/>
        <w:spacing w:after="15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394B99" w:rsidRDefault="00394B99" w:rsidP="00394B99">
      <w:pPr>
        <w:pStyle w:val="a3"/>
        <w:spacing w:after="195" w:afterAutospacing="0"/>
        <w:ind w:left="36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>  формировать у обучающихся представления о здоровом питании,  о значении питания для человека,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сконцентрировать внимание учащихся на ценностях здоровья и долголетия.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-объяснить, что такое полезная пища и почему пища должна быть разнообразной;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- развивать умения правильно питаться;</w:t>
      </w:r>
    </w:p>
    <w:p w:rsidR="00394B99" w:rsidRDefault="00394B99" w:rsidP="00394B99">
      <w:pPr>
        <w:pStyle w:val="a3"/>
        <w:spacing w:after="19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работать над формированием  устойчивых навыков здорового образа жизни, гигиены питания, принципах безопасного и качественного питания;</w:t>
      </w:r>
    </w:p>
    <w:p w:rsidR="00394B99" w:rsidRDefault="00394B99" w:rsidP="00394B99">
      <w:pPr>
        <w:pStyle w:val="a3"/>
        <w:spacing w:after="19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воспитывать ответственное отношение учащихся к своему здоровью.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Оборудование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мультимедийный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проектор, кроссворд, продукты питания, памятки, предметные картинки.</w:t>
      </w:r>
    </w:p>
    <w:p w:rsidR="00394B99" w:rsidRDefault="00394B99" w:rsidP="00394B99">
      <w:pPr>
        <w:pStyle w:val="a3"/>
        <w:spacing w:after="15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Ход занятия.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1.Орг. момент.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Учитель: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Добрый день и добрый час!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Я приветствуем всех вас!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Наша встреча необычна,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Нравственна и эстетична!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Расскажу я вам друзья,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Без чего нам жить нельзя!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2.Эмоциональный настрой.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Учитель: «Посмотрите на меня, друг на друга. Улыбнитесь и пожелайте друг другу успехов».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3. Сообщение темы классного часа.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Учитель: «Сегодня мы собрались на классный час. А чему он будет посвящен, вы узнаете, когда послушаете стихотворение.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Человеку нужно есть,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Чтобы встать и чтобы сесть,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Чтобы прыгать, кувыркаться,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Песни петь, дружить, смеяться,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Чтоб расти и развиваться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И при этом не болеть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Нужно правильно питаться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С самых юных лет уметь.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Учитель:</w:t>
      </w:r>
      <w:r>
        <w:rPr>
          <w:color w:val="000000"/>
          <w:sz w:val="28"/>
          <w:szCs w:val="28"/>
          <w:shd w:val="clear" w:color="auto" w:fill="FFFFFF"/>
        </w:rPr>
        <w:t> О чем мы будем говорить на классном часе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? (ответ детей: о правильном питании)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Тема нашего классного часа «Питание школьника- залог здоровья школьника». Сегодня мы поговорим о том, как питание человека связано со здоровьем,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поговорим о том, что же необходимо знать, уметь, иметь, чтобы быть здоровыми.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4.Актуализация знаний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Ещё древнегреческий философ Сократ  (470 - 399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н.э.) сказал: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«Мы живем не для того, чтобы есть, а едим для того, чтобы жить». Это старинное высказывание актуально и в наше время,  особенно для растущего детского организма.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Ваше здоровье – самое ценное, что у вас есть. На всю жизнь человеку дается только один организм. Если вы небрежно обращаетесь с какими-то предметами, их можно заменить, но заменить свой организм вы не сможете. Многие болезни – всего лишь результат неправильного питания. Можно сохранить здоровье, если следить за характером питания. Качество жизни можно улучшить благодаря здоровому питанию.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Учитель: «Ребята, а что такое здоровье?»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(ответы детей)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Здоровье</w:t>
      </w:r>
      <w:r>
        <w:rPr>
          <w:color w:val="000000"/>
          <w:sz w:val="28"/>
          <w:szCs w:val="28"/>
          <w:shd w:val="clear" w:color="auto" w:fill="FFFFFF"/>
        </w:rPr>
        <w:t> – состояние тела, когда все жизненные отправления идут в полном порядке; отсутствие недуга, болезни.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Учитель: «А какие составляющие здоровья вы знаете?»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(ответы детей: занятие спортом, правильное питание, режим дня и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т</w:t>
      </w:r>
      <w:proofErr w:type="gram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.д</w:t>
      </w:r>
      <w:proofErr w:type="spellEnd"/>
      <w:proofErr w:type="gram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Учитель: «Молодцы, ребята, правильно ответили! Давайте рассмотрим схему».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 w:rsidRPr="00D53F4A">
        <w:rPr>
          <w:rFonts w:ascii="Verdana" w:hAnsi="Verdana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-20210118132933-1.jpeg" style="width:10in;height:540pt"/>
        </w:pic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lastRenderedPageBreak/>
        <w:t>Учитель: « Режим дня, что это такое? «</w:t>
      </w:r>
      <w:r>
        <w:rPr>
          <w:i/>
          <w:iCs/>
          <w:color w:val="000000"/>
          <w:sz w:val="28"/>
          <w:szCs w:val="28"/>
        </w:rPr>
        <w:t>(ответы детей)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Рано утром просыпайся,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Себе и людям улыбайся,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Ты зарядкой занимайся,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Обливайся, вытирайся,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Всегда правильно питайся,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школу смело отправляйся.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Чтоб ты не был хилым, вялым,</w:t>
      </w:r>
      <w:r>
        <w:rPr>
          <w:color w:val="000000"/>
          <w:sz w:val="28"/>
          <w:szCs w:val="28"/>
        </w:rPr>
        <w:br/>
        <w:t>Не лежал под одеялом,</w:t>
      </w:r>
      <w:r>
        <w:rPr>
          <w:color w:val="000000"/>
          <w:sz w:val="28"/>
          <w:szCs w:val="28"/>
        </w:rPr>
        <w:br/>
        <w:t>Не хворал и был в порядке,</w:t>
      </w:r>
      <w:r>
        <w:rPr>
          <w:color w:val="000000"/>
          <w:sz w:val="28"/>
          <w:szCs w:val="28"/>
        </w:rPr>
        <w:br/>
        <w:t>Делай каждый день зарядку!</w:t>
      </w:r>
      <w:r>
        <w:rPr>
          <w:color w:val="000000"/>
          <w:sz w:val="28"/>
          <w:szCs w:val="28"/>
        </w:rPr>
        <w:br/>
        <w:t>Позабудь про телевизор,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Mapш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</w:t>
      </w:r>
      <w:proofErr w:type="gramStart"/>
      <w:r>
        <w:rPr>
          <w:color w:val="000000"/>
          <w:sz w:val="28"/>
          <w:szCs w:val="28"/>
        </w:rPr>
        <w:t>a</w:t>
      </w:r>
      <w:proofErr w:type="spellEnd"/>
      <w:proofErr w:type="gramEnd"/>
      <w:r>
        <w:rPr>
          <w:color w:val="000000"/>
          <w:sz w:val="28"/>
          <w:szCs w:val="28"/>
        </w:rPr>
        <w:t xml:space="preserve"> улицу гулять -</w:t>
      </w:r>
      <w:r>
        <w:rPr>
          <w:color w:val="000000"/>
          <w:sz w:val="28"/>
          <w:szCs w:val="28"/>
        </w:rPr>
        <w:br/>
        <w:t>Ведь полезней для здоровья</w:t>
      </w:r>
      <w:r>
        <w:rPr>
          <w:color w:val="000000"/>
          <w:sz w:val="28"/>
          <w:szCs w:val="28"/>
        </w:rPr>
        <w:br/>
        <w:t>Свежим воздухом дышать.</w:t>
      </w:r>
      <w:r>
        <w:rPr>
          <w:color w:val="000000"/>
          <w:sz w:val="28"/>
          <w:szCs w:val="28"/>
        </w:rPr>
        <w:br/>
        <w:t>Нет плохому настроенью!</w:t>
      </w:r>
      <w:r>
        <w:rPr>
          <w:color w:val="000000"/>
          <w:sz w:val="28"/>
          <w:szCs w:val="28"/>
        </w:rPr>
        <w:br/>
        <w:t>Не грусти, не хнычь, не плачь!</w:t>
      </w:r>
      <w:r>
        <w:rPr>
          <w:color w:val="000000"/>
          <w:sz w:val="28"/>
          <w:szCs w:val="28"/>
        </w:rPr>
        <w:br/>
        <w:t>Пусть тебе всегда помогут</w:t>
      </w:r>
      <w:r>
        <w:rPr>
          <w:color w:val="000000"/>
          <w:sz w:val="28"/>
          <w:szCs w:val="28"/>
        </w:rPr>
        <w:br/>
        <w:t>Лыжи, прыгалки и мяч!</w:t>
      </w:r>
      <w:r>
        <w:rPr>
          <w:color w:val="000000"/>
          <w:sz w:val="28"/>
          <w:szCs w:val="28"/>
        </w:rPr>
        <w:br/>
        <w:t>Хоть не станешь ты спортсменом,</w:t>
      </w:r>
      <w:r>
        <w:rPr>
          <w:color w:val="000000"/>
          <w:sz w:val="28"/>
          <w:szCs w:val="28"/>
        </w:rPr>
        <w:br/>
        <w:t>Это право не беда –</w:t>
      </w:r>
      <w:r>
        <w:rPr>
          <w:color w:val="000000"/>
          <w:sz w:val="28"/>
          <w:szCs w:val="28"/>
        </w:rPr>
        <w:br/>
        <w:t>Здоровый дух в здоровом теле</w:t>
      </w:r>
      <w:proofErr w:type="gramStart"/>
      <w:r>
        <w:rPr>
          <w:color w:val="000000"/>
          <w:sz w:val="28"/>
          <w:szCs w:val="28"/>
        </w:rPr>
        <w:br/>
        <w:t>П</w:t>
      </w:r>
      <w:proofErr w:type="gramEnd"/>
      <w:r>
        <w:rPr>
          <w:color w:val="000000"/>
          <w:sz w:val="28"/>
          <w:szCs w:val="28"/>
        </w:rPr>
        <w:t>усть присутствует всегда!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5. Беседа о правильном питании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Учитель: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Правильное питание – основной источник здоровья всего живого на земле.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1.Зачем человеку необходима пища? (</w:t>
      </w:r>
      <w:r>
        <w:rPr>
          <w:i/>
          <w:iCs/>
          <w:color w:val="000000"/>
          <w:sz w:val="28"/>
          <w:szCs w:val="28"/>
          <w:shd w:val="clear" w:color="auto" w:fill="FFFFFF"/>
        </w:rPr>
        <w:t>для повышения выносливости и активности, для роста и развития, для хорошего самочувствия, борьбы с болезнями).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2.Какие органы помогают человеку питаться? Как пища попадает в наш организм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? 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(«Пища попадает в рот, во рту смачивается слюной, мы жуем ее зубами.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Дальше по пищеводу она попадает в желудок. Здесь начинается ее переработка. Из желудка пища попадает в кишечник, где она окончательно </w:t>
      </w:r>
      <w:r>
        <w:rPr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переваривается с помощью желчи и пищеварительных соков. 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Переваренная пища через стенки кишечника попадает в кровь и поступает ко всем органам»).</w:t>
      </w:r>
      <w:proofErr w:type="gramEnd"/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3.А все ли продукты, которыми питается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человек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бывают полезны для здоровья?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>(нет)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Правильное питание – условие здоровья, неправильное – приводит к болезням.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Игра: «Полезное – неполезное»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Выберите продукты, которые полезны для вас и разделите на две группы: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color w:val="000000"/>
          <w:sz w:val="28"/>
          <w:szCs w:val="28"/>
        </w:rPr>
        <w:t>Рыба, пепси, кефир, фанта, чипсы, геркулес, жирное мясо, подсолнечное масло, торты, «Сникерс», морковь, капуста, шоколадные конфеты, яблоки, груши, хлеб.</w:t>
      </w:r>
      <w:proofErr w:type="gramEnd"/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Учитель: Какие из продуктов вы больше всего любите?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Учитель: «Овощи – кладовая здоровья»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почему так говорят?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(ответы детей)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Кроссворд: «Овощи – фрукты»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По горизонтали: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Я румяную Матрёшку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От подруг не оторву,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Подожду, когда Матрёшка</w:t>
      </w:r>
      <w:proofErr w:type="gramStart"/>
      <w:r>
        <w:rPr>
          <w:color w:val="000000"/>
          <w:sz w:val="28"/>
          <w:szCs w:val="28"/>
        </w:rPr>
        <w:br/>
        <w:t> У</w:t>
      </w:r>
      <w:proofErr w:type="gramEnd"/>
      <w:r>
        <w:rPr>
          <w:color w:val="000000"/>
          <w:sz w:val="28"/>
          <w:szCs w:val="28"/>
        </w:rPr>
        <w:t>падёт сама в траву. (</w:t>
      </w:r>
      <w:r>
        <w:rPr>
          <w:i/>
          <w:iCs/>
          <w:color w:val="000000"/>
          <w:sz w:val="28"/>
          <w:szCs w:val="28"/>
        </w:rPr>
        <w:t>Яблоко)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</w:p>
    <w:p w:rsidR="00394B99" w:rsidRDefault="00394B99" w:rsidP="00394B99">
      <w:pPr>
        <w:pStyle w:val="a3"/>
        <w:spacing w:after="24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Огурцы они как будто,</w:t>
      </w:r>
      <w:r>
        <w:rPr>
          <w:color w:val="000000"/>
          <w:sz w:val="28"/>
          <w:szCs w:val="28"/>
        </w:rPr>
        <w:br/>
        <w:t>Только связками растут,</w:t>
      </w:r>
      <w:r>
        <w:rPr>
          <w:color w:val="000000"/>
          <w:sz w:val="28"/>
          <w:szCs w:val="28"/>
        </w:rPr>
        <w:br/>
        <w:t>И на завтрак эти фрукты</w:t>
      </w:r>
      <w:r>
        <w:rPr>
          <w:color w:val="000000"/>
          <w:sz w:val="28"/>
          <w:szCs w:val="28"/>
        </w:rPr>
        <w:br/>
        <w:t>Обезьянам подают. (Банан)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Синий мундир, белая подкладка,</w:t>
      </w:r>
      <w:r>
        <w:rPr>
          <w:color w:val="000000"/>
          <w:sz w:val="28"/>
          <w:szCs w:val="28"/>
        </w:rPr>
        <w:br/>
        <w:t>В середине - сладко. (Слива)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Этот плод сладкий хорош и пригож,</w:t>
      </w:r>
      <w:r>
        <w:rPr>
          <w:color w:val="000000"/>
          <w:sz w:val="28"/>
          <w:szCs w:val="28"/>
        </w:rPr>
        <w:br/>
        <w:t>На толстую бабу по форме похож. (Груша)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Отгадать не очень просто -</w:t>
      </w:r>
      <w:r>
        <w:rPr>
          <w:color w:val="000000"/>
          <w:sz w:val="28"/>
          <w:szCs w:val="28"/>
        </w:rPr>
        <w:br/>
        <w:t>Вот такой я фруктик знаю -</w:t>
      </w:r>
      <w:r>
        <w:rPr>
          <w:color w:val="000000"/>
          <w:sz w:val="28"/>
          <w:szCs w:val="28"/>
        </w:rPr>
        <w:br/>
        <w:t>Речь идет не о кокосе,</w:t>
      </w:r>
      <w:r>
        <w:rPr>
          <w:color w:val="000000"/>
          <w:sz w:val="28"/>
          <w:szCs w:val="28"/>
        </w:rPr>
        <w:br/>
        <w:t>Не о груше, не о сливе, -</w:t>
      </w:r>
      <w:r>
        <w:rPr>
          <w:color w:val="000000"/>
          <w:sz w:val="28"/>
          <w:szCs w:val="28"/>
        </w:rPr>
        <w:br/>
        <w:t>Птица есть еще такая,</w:t>
      </w:r>
      <w:r>
        <w:rPr>
          <w:color w:val="000000"/>
          <w:sz w:val="28"/>
          <w:szCs w:val="28"/>
        </w:rPr>
        <w:br/>
        <w:t>Называют так же - ... (Киви)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Ни в полях и ни в садах,</w:t>
      </w:r>
      <w:r>
        <w:rPr>
          <w:color w:val="000000"/>
          <w:sz w:val="28"/>
          <w:szCs w:val="28"/>
        </w:rPr>
        <w:br/>
        <w:t>Ни у вас и ни у нас,</w:t>
      </w:r>
      <w:r>
        <w:rPr>
          <w:color w:val="000000"/>
          <w:sz w:val="28"/>
          <w:szCs w:val="28"/>
        </w:rPr>
        <w:br/>
        <w:t>А в тропических лесах</w:t>
      </w:r>
      <w:proofErr w:type="gramStart"/>
      <w:r>
        <w:rPr>
          <w:color w:val="000000"/>
          <w:sz w:val="28"/>
          <w:szCs w:val="28"/>
        </w:rPr>
        <w:br/>
        <w:t>В</w:t>
      </w:r>
      <w:proofErr w:type="gramEnd"/>
      <w:r>
        <w:rPr>
          <w:color w:val="000000"/>
          <w:sz w:val="28"/>
          <w:szCs w:val="28"/>
        </w:rPr>
        <w:t>ырастает ... (Ананас)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По вертикали: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Золотистый и полезный,</w:t>
      </w:r>
      <w:r>
        <w:rPr>
          <w:color w:val="000000"/>
          <w:sz w:val="28"/>
          <w:szCs w:val="28"/>
        </w:rPr>
        <w:br/>
        <w:t>Витаминный, хотя резкий,</w:t>
      </w:r>
      <w:r>
        <w:rPr>
          <w:color w:val="000000"/>
          <w:sz w:val="28"/>
          <w:szCs w:val="28"/>
        </w:rPr>
        <w:br/>
        <w:t>Горький вкус имеет он.</w:t>
      </w:r>
      <w:r>
        <w:rPr>
          <w:color w:val="000000"/>
          <w:sz w:val="28"/>
          <w:szCs w:val="28"/>
        </w:rPr>
        <w:br/>
        <w:t>Когда чистишь – слезы льешь. (</w:t>
      </w:r>
      <w:r>
        <w:rPr>
          <w:i/>
          <w:iCs/>
          <w:color w:val="000000"/>
          <w:sz w:val="28"/>
          <w:szCs w:val="28"/>
        </w:rPr>
        <w:t>Лук)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Расселась барыня на грядке,</w:t>
      </w:r>
      <w:r>
        <w:rPr>
          <w:color w:val="000000"/>
          <w:sz w:val="28"/>
          <w:szCs w:val="28"/>
        </w:rPr>
        <w:br/>
        <w:t>Одета в шумные шелка.</w:t>
      </w:r>
      <w:r>
        <w:rPr>
          <w:color w:val="000000"/>
          <w:sz w:val="28"/>
          <w:szCs w:val="28"/>
        </w:rPr>
        <w:br/>
        <w:t>Мы для нее готовим кадки</w:t>
      </w:r>
      <w:proofErr w:type="gramStart"/>
      <w:r>
        <w:rPr>
          <w:color w:val="000000"/>
          <w:sz w:val="28"/>
          <w:szCs w:val="28"/>
        </w:rPr>
        <w:br/>
        <w:t>И</w:t>
      </w:r>
      <w:proofErr w:type="gramEnd"/>
      <w:r>
        <w:rPr>
          <w:color w:val="000000"/>
          <w:sz w:val="28"/>
          <w:szCs w:val="28"/>
        </w:rPr>
        <w:t xml:space="preserve"> крупной соли полмешка.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(Капуста)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Что это за рысачок</w:t>
      </w:r>
      <w:proofErr w:type="gramStart"/>
      <w:r>
        <w:rPr>
          <w:color w:val="000000"/>
          <w:sz w:val="28"/>
          <w:szCs w:val="28"/>
        </w:rPr>
        <w:br/>
        <w:t>З</w:t>
      </w:r>
      <w:proofErr w:type="gramEnd"/>
      <w:r>
        <w:rPr>
          <w:color w:val="000000"/>
          <w:sz w:val="28"/>
          <w:szCs w:val="28"/>
        </w:rPr>
        <w:t>авалился на бочок?</w:t>
      </w:r>
      <w:r>
        <w:rPr>
          <w:color w:val="000000"/>
          <w:sz w:val="28"/>
          <w:szCs w:val="28"/>
        </w:rPr>
        <w:br/>
        <w:t>Сам упитанный, салатный.</w:t>
      </w:r>
      <w:r>
        <w:rPr>
          <w:color w:val="000000"/>
          <w:sz w:val="28"/>
          <w:szCs w:val="28"/>
        </w:rPr>
        <w:br/>
        <w:t>Верно, это … (Кабачок)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Хотя я сахарной зовусь,</w:t>
      </w:r>
      <w:r>
        <w:rPr>
          <w:color w:val="000000"/>
          <w:sz w:val="28"/>
          <w:szCs w:val="28"/>
        </w:rPr>
        <w:br/>
        <w:t>Но от дождя я не размокла,</w:t>
      </w:r>
      <w:r>
        <w:rPr>
          <w:color w:val="000000"/>
          <w:sz w:val="28"/>
          <w:szCs w:val="28"/>
        </w:rPr>
        <w:br/>
        <w:t>Крупна, кругла, сладка на вкус,</w:t>
      </w:r>
      <w:r>
        <w:rPr>
          <w:color w:val="000000"/>
          <w:sz w:val="28"/>
          <w:szCs w:val="28"/>
        </w:rPr>
        <w:br/>
        <w:t>Узнали вы, кто я? ... (Свекла)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Кругла, а не месяц,</w:t>
      </w:r>
      <w:r>
        <w:rPr>
          <w:color w:val="000000"/>
          <w:sz w:val="28"/>
          <w:szCs w:val="28"/>
        </w:rPr>
        <w:br/>
        <w:t>Желта, а не масло,</w:t>
      </w:r>
      <w:r>
        <w:rPr>
          <w:color w:val="000000"/>
          <w:sz w:val="28"/>
          <w:szCs w:val="28"/>
        </w:rPr>
        <w:br/>
        <w:t>Сладка, а не сахар,</w:t>
      </w:r>
      <w:r>
        <w:rPr>
          <w:color w:val="000000"/>
          <w:sz w:val="28"/>
          <w:szCs w:val="28"/>
        </w:rPr>
        <w:br/>
        <w:t>С хвостом, а не мышь. (Репка)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Учитель: Овощи и фрукты – необходимые продукты питания. Овощи выращивают во всех странах мира. Они не только вкусны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>но и очень полезны. Они богаты витаминами, есть их нужно круглый год.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Учитель: «</w:t>
      </w:r>
      <w:r>
        <w:rPr>
          <w:color w:val="000000"/>
          <w:sz w:val="28"/>
          <w:szCs w:val="28"/>
          <w:shd w:val="clear" w:color="auto" w:fill="FFFFFF"/>
        </w:rPr>
        <w:t xml:space="preserve">Мы долго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работали, немного устали</w:t>
      </w:r>
      <w:proofErr w:type="gramEnd"/>
      <w:r>
        <w:rPr>
          <w:color w:val="000000"/>
          <w:sz w:val="28"/>
          <w:szCs w:val="28"/>
          <w:shd w:val="clear" w:color="auto" w:fill="FFFFFF"/>
        </w:rPr>
        <w:t>. Давайте отдохнем»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Физминутка</w:t>
      </w:r>
      <w:proofErr w:type="spellEnd"/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Рано утром все проснулись,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Хорошенько потянулись.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Спинки дружно все прогнули –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Вот и мышцы отдохнули.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Нашей матушке-землице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В пояс надо поклониться.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Повернулись вправо, влево-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Стало гибким наше тело.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Поднимаемся все выше.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Руки к солнцу потянули,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Опустили и встряхнули.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Носом воздух мы вдыхаем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И на месте пошагаем.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И, как бабочки, попляшем.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Плавно ручками помашем.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Мы размялись хорошо.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Завтра повторим еще.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Ты мой друг, и я твой друг-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Встанем все в большущий круг,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Всем здоровья пожелаем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И в отряд свой зашагаем.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Игра: «Какие продукты растительного происхождения, а какие – животного происхождения?»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Хлеб, колбаса, молоко, сахар, яйцо, лук, яблоко, свинина, свекла, огурец.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Вывод: Кушать нужно разнообразную пищу, чтобы получать необходимое количество белков, жиров, углеводов, витаминов.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Игра «Соедини начало пословицы о питании с ее концом»</w:t>
      </w:r>
      <w:r>
        <w:rPr>
          <w:color w:val="000000"/>
          <w:sz w:val="28"/>
          <w:szCs w:val="28"/>
          <w:shd w:val="clear" w:color="auto" w:fill="FFFFFF"/>
        </w:rPr>
        <w:t> (работа парами).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1.Всякому нужен</w:t>
      </w:r>
      <w:proofErr w:type="gramStart"/>
      <w:r>
        <w:rPr>
          <w:color w:val="000000"/>
          <w:sz w:val="28"/>
          <w:szCs w:val="28"/>
          <w:shd w:val="clear" w:color="auto" w:fill="FFFFFF"/>
        </w:rPr>
        <w:t>........................</w:t>
      </w:r>
      <w:proofErr w:type="gramEnd"/>
      <w:r>
        <w:rPr>
          <w:color w:val="000000"/>
          <w:sz w:val="28"/>
          <w:szCs w:val="28"/>
          <w:shd w:val="clear" w:color="auto" w:fill="FFFFFF"/>
        </w:rPr>
        <w:t>и обед, и ужин.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Голодному Федоту</w:t>
      </w:r>
      <w:proofErr w:type="gramStart"/>
      <w:r>
        <w:rPr>
          <w:color w:val="000000"/>
          <w:sz w:val="28"/>
          <w:szCs w:val="28"/>
          <w:shd w:val="clear" w:color="auto" w:fill="FFFFFF"/>
        </w:rPr>
        <w:t>..................</w:t>
      </w:r>
      <w:proofErr w:type="gramEnd"/>
      <w:r>
        <w:rPr>
          <w:color w:val="000000"/>
          <w:sz w:val="28"/>
          <w:szCs w:val="28"/>
          <w:shd w:val="clear" w:color="auto" w:fill="FFFFFF"/>
        </w:rPr>
        <w:t>любые щи в охоту.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Если щи хороши</w:t>
      </w:r>
      <w:proofErr w:type="gramStart"/>
      <w:r>
        <w:rPr>
          <w:color w:val="000000"/>
          <w:sz w:val="28"/>
          <w:szCs w:val="28"/>
          <w:shd w:val="clear" w:color="auto" w:fill="FFFFFF"/>
        </w:rPr>
        <w:t>,.....................</w:t>
      </w:r>
      <w:proofErr w:type="gramEnd"/>
      <w:r>
        <w:rPr>
          <w:color w:val="000000"/>
          <w:sz w:val="28"/>
          <w:szCs w:val="28"/>
          <w:shd w:val="clear" w:color="auto" w:fill="FFFFFF"/>
        </w:rPr>
        <w:t>другой пищи не ищи.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Хлебушко</w:t>
      </w:r>
      <w:proofErr w:type="gramStart"/>
      <w:r>
        <w:rPr>
          <w:color w:val="000000"/>
          <w:sz w:val="28"/>
          <w:szCs w:val="28"/>
          <w:shd w:val="clear" w:color="auto" w:fill="FFFFFF"/>
        </w:rPr>
        <w:t>.................................</w:t>
      </w:r>
      <w:proofErr w:type="gramEnd"/>
      <w:r>
        <w:rPr>
          <w:color w:val="000000"/>
          <w:sz w:val="28"/>
          <w:szCs w:val="28"/>
          <w:shd w:val="clear" w:color="auto" w:fill="FFFFFF"/>
        </w:rPr>
        <w:t>калачу дедушка.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Больному помогает врач</w:t>
      </w:r>
      <w:proofErr w:type="gramStart"/>
      <w:r>
        <w:rPr>
          <w:color w:val="000000"/>
          <w:sz w:val="28"/>
          <w:szCs w:val="28"/>
          <w:shd w:val="clear" w:color="auto" w:fill="FFFFFF"/>
        </w:rPr>
        <w:t>,........</w:t>
      </w:r>
      <w:proofErr w:type="gramEnd"/>
      <w:r>
        <w:rPr>
          <w:color w:val="000000"/>
          <w:sz w:val="28"/>
          <w:szCs w:val="28"/>
          <w:shd w:val="clear" w:color="auto" w:fill="FFFFFF"/>
        </w:rPr>
        <w:t>а голодному - калач.</w:t>
      </w:r>
    </w:p>
    <w:p w:rsidR="00394B99" w:rsidRDefault="00394B99" w:rsidP="00394B99">
      <w:pPr>
        <w:pStyle w:val="a3"/>
        <w:spacing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6. Заключительная часть. Подведение итогов.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Учитель: «Ребята, сегодня мы с вами познакомились с основными составляющими здоровья, с полезными продуктами. А сейчас  </w:t>
      </w:r>
      <w:proofErr w:type="spellStart"/>
      <w:r>
        <w:rPr>
          <w:color w:val="000000"/>
          <w:sz w:val="28"/>
          <w:szCs w:val="28"/>
        </w:rPr>
        <w:t>рассмотрим</w:t>
      </w:r>
      <w:r>
        <w:rPr>
          <w:b/>
          <w:bCs/>
          <w:color w:val="000000"/>
          <w:sz w:val="28"/>
          <w:szCs w:val="28"/>
        </w:rPr>
        <w:t>Золотые</w:t>
      </w:r>
      <w:proofErr w:type="spellEnd"/>
      <w:r>
        <w:rPr>
          <w:b/>
          <w:bCs/>
          <w:color w:val="000000"/>
          <w:sz w:val="28"/>
          <w:szCs w:val="28"/>
        </w:rPr>
        <w:t xml:space="preserve"> правила питания:</w:t>
      </w:r>
    </w:p>
    <w:p w:rsidR="00394B99" w:rsidRDefault="00394B99" w:rsidP="00394B99">
      <w:pPr>
        <w:numPr>
          <w:ilvl w:val="0"/>
          <w:numId w:val="1"/>
        </w:numPr>
        <w:spacing w:before="100" w:beforeAutospacing="1" w:after="195" w:line="240" w:lineRule="auto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Главное – не переедайте.</w:t>
      </w:r>
    </w:p>
    <w:p w:rsidR="00394B99" w:rsidRDefault="00394B99" w:rsidP="00394B99">
      <w:pPr>
        <w:numPr>
          <w:ilvl w:val="0"/>
          <w:numId w:val="1"/>
        </w:numPr>
        <w:spacing w:before="100" w:beforeAutospacing="1" w:after="195" w:line="240" w:lineRule="auto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Ешьте в одно и то же время простую, свежеприготовленную пищу, которая легко усваивается и соответствует потребностям организма.</w:t>
      </w:r>
    </w:p>
    <w:p w:rsidR="00394B99" w:rsidRDefault="00394B99" w:rsidP="00394B99">
      <w:pPr>
        <w:numPr>
          <w:ilvl w:val="0"/>
          <w:numId w:val="1"/>
        </w:numPr>
        <w:spacing w:before="100" w:beforeAutospacing="1" w:after="195" w:line="240" w:lineRule="auto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Тщательно пережевывайте пищу, не спешите глотать.</w:t>
      </w:r>
    </w:p>
    <w:p w:rsidR="00394B99" w:rsidRDefault="00394B99" w:rsidP="00394B99">
      <w:pPr>
        <w:numPr>
          <w:ilvl w:val="0"/>
          <w:numId w:val="1"/>
        </w:numPr>
        <w:spacing w:before="100" w:beforeAutospacing="1" w:after="195" w:line="240" w:lineRule="auto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Мойте фрукты и овощи перед едой.</w:t>
      </w:r>
    </w:p>
    <w:p w:rsidR="00394B99" w:rsidRDefault="00394B99" w:rsidP="00394B99">
      <w:pPr>
        <w:numPr>
          <w:ilvl w:val="0"/>
          <w:numId w:val="1"/>
        </w:numPr>
        <w:spacing w:before="100" w:beforeAutospacing="1" w:after="195" w:line="240" w:lineRule="auto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lastRenderedPageBreak/>
        <w:t>Перед приемом пищи мысленно поблагодарите всех, кто принял участие в создании продуктов, из которых приготовлена пища. И конечно, тех, кто приготовил вам еду.</w:t>
      </w:r>
    </w:p>
    <w:p w:rsidR="00394B99" w:rsidRDefault="00394B99" w:rsidP="00394B99">
      <w:pPr>
        <w:pStyle w:val="a3"/>
        <w:spacing w:after="195" w:afterAutospacing="0"/>
        <w:rPr>
          <w:rFonts w:ascii="Verdana" w:hAnsi="Verdana"/>
          <w:color w:val="000000"/>
          <w:sz w:val="20"/>
          <w:szCs w:val="20"/>
        </w:rPr>
      </w:pPr>
    </w:p>
    <w:p w:rsidR="00394B99" w:rsidRDefault="00394B99" w:rsidP="00394B99">
      <w:pPr>
        <w:pStyle w:val="a3"/>
        <w:spacing w:after="195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7. Рефлексия занятия.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* Понравился ли вам, наш классный час</w:t>
      </w:r>
      <w:proofErr w:type="gramStart"/>
      <w:r>
        <w:rPr>
          <w:color w:val="000000"/>
          <w:sz w:val="28"/>
          <w:szCs w:val="28"/>
        </w:rPr>
        <w:t xml:space="preserve"> ?</w:t>
      </w:r>
      <w:proofErr w:type="gramEnd"/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* О чём  мы с вами говорили?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* Какие выводы вы для себя сделали?</w:t>
      </w:r>
    </w:p>
    <w:p w:rsidR="00394B99" w:rsidRDefault="00394B99" w:rsidP="00394B99">
      <w:pPr>
        <w:pStyle w:val="a3"/>
        <w:spacing w:after="16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Учитель: Спасибо за внимание! Будьте здоровы!</w:t>
      </w:r>
    </w:p>
    <w:p w:rsidR="00DC1CE8" w:rsidRDefault="00DC1CE8"/>
    <w:sectPr w:rsidR="00DC1CE8" w:rsidSect="00DC1CE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E2F" w:rsidRDefault="00100E2F" w:rsidP="00394B99">
      <w:pPr>
        <w:spacing w:after="0" w:line="240" w:lineRule="auto"/>
      </w:pPr>
      <w:r>
        <w:separator/>
      </w:r>
    </w:p>
  </w:endnote>
  <w:endnote w:type="continuationSeparator" w:id="0">
    <w:p w:rsidR="00100E2F" w:rsidRDefault="00100E2F" w:rsidP="0039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9938"/>
      <w:docPartObj>
        <w:docPartGallery w:val="Page Numbers (Bottom of Page)"/>
        <w:docPartUnique/>
      </w:docPartObj>
    </w:sdtPr>
    <w:sdtContent>
      <w:p w:rsidR="00394B99" w:rsidRDefault="00394B99">
        <w:pPr>
          <w:pStyle w:val="a6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394B99" w:rsidRDefault="00394B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E2F" w:rsidRDefault="00100E2F" w:rsidP="00394B99">
      <w:pPr>
        <w:spacing w:after="0" w:line="240" w:lineRule="auto"/>
      </w:pPr>
      <w:r>
        <w:separator/>
      </w:r>
    </w:p>
  </w:footnote>
  <w:footnote w:type="continuationSeparator" w:id="0">
    <w:p w:rsidR="00100E2F" w:rsidRDefault="00100E2F" w:rsidP="00394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F7E8D"/>
    <w:multiLevelType w:val="multilevel"/>
    <w:tmpl w:val="9932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B99"/>
    <w:rsid w:val="00100E2F"/>
    <w:rsid w:val="00394B99"/>
    <w:rsid w:val="00DC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4B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39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4B99"/>
  </w:style>
  <w:style w:type="paragraph" w:styleId="a4">
    <w:name w:val="header"/>
    <w:basedOn w:val="a"/>
    <w:link w:val="a5"/>
    <w:uiPriority w:val="99"/>
    <w:semiHidden/>
    <w:unhideWhenUsed/>
    <w:rsid w:val="00394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4B9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94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B9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1174</Words>
  <Characters>6698</Characters>
  <Application>Microsoft Office Word</Application>
  <DocSecurity>0</DocSecurity>
  <Lines>55</Lines>
  <Paragraphs>15</Paragraphs>
  <ScaleCrop>false</ScaleCrop>
  <Company>Grizli777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2021-10-18T18:10:00Z</dcterms:created>
  <dcterms:modified xsi:type="dcterms:W3CDTF">2021-10-18T18:16:00Z</dcterms:modified>
</cp:coreProperties>
</file>