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75" w:rsidRPr="00622BBF" w:rsidRDefault="00045EF8" w:rsidP="0043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202C7"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r w:rsidR="002950EB"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психолого-педагогического сопровождения</w:t>
      </w:r>
      <w:r w:rsidR="005202C7"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5202C7"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результатам проведения</w:t>
      </w:r>
      <w:r w:rsidRPr="00622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социально-психологического тестирования»</w:t>
      </w:r>
    </w:p>
    <w:p w:rsidR="000E5675" w:rsidRPr="00622BBF" w:rsidRDefault="000E5675" w:rsidP="0043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675" w:rsidRPr="00622BBF" w:rsidRDefault="000E5675" w:rsidP="0043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3B17" w:rsidRPr="00622BBF" w:rsidRDefault="008D2643" w:rsidP="008D2643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2BBF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Одним из направлений деятельности педагога-психолога школы является работа по профилактике формирования отклоняющегося поведения несовершеннолетних, в том числе по профилактике употребления наркотических средств и </w:t>
      </w:r>
      <w:proofErr w:type="spellStart"/>
      <w:r w:rsidRPr="00622BBF">
        <w:rPr>
          <w:rFonts w:ascii="Times New Roman" w:hAnsi="Times New Roman" w:cs="Times New Roman"/>
          <w:b w:val="0"/>
          <w:color w:val="2E2E2E"/>
          <w:sz w:val="28"/>
          <w:szCs w:val="28"/>
        </w:rPr>
        <w:t>психоактивных</w:t>
      </w:r>
      <w:proofErr w:type="spellEnd"/>
      <w:r w:rsidRPr="00622BBF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веществ (далее – ПАВ).</w:t>
      </w:r>
      <w:r w:rsidRPr="00622BBF"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r w:rsidR="007571F7" w:rsidRPr="00622BBF">
        <w:rPr>
          <w:rFonts w:ascii="Times New Roman" w:hAnsi="Times New Roman" w:cs="Times New Roman"/>
          <w:b w:val="0"/>
          <w:color w:val="2E2E2E"/>
          <w:sz w:val="28"/>
          <w:szCs w:val="28"/>
        </w:rPr>
        <w:t>Е</w:t>
      </w:r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жегодно </w:t>
      </w:r>
      <w:r w:rsidR="007571F7"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 всех образовательных учреждениях </w:t>
      </w:r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>проводится социально-психологическое тестировани</w:t>
      </w:r>
      <w:r w:rsidR="00F33D41"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>е (далее – СПТ) обучающихся 7-9</w:t>
      </w:r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классов с целью раннего выявления подростков, проявляющих психологическую готовность к </w:t>
      </w:r>
      <w:proofErr w:type="spellStart"/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>аддиктивному</w:t>
      </w:r>
      <w:proofErr w:type="spellEnd"/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(зависимому) поведению</w:t>
      </w:r>
      <w:r w:rsidR="001F3B17"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(приказ Министерства просвещения РФ от 20 февраля 2020 года № 59 “Об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организациях”)</w:t>
      </w:r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8D2643" w:rsidRPr="00622BBF" w:rsidRDefault="008D2643" w:rsidP="008D2643">
      <w:pPr>
        <w:pStyle w:val="2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итогам проведения СПТ </w:t>
      </w:r>
      <w:r w:rsidR="001F3B17" w:rsidRPr="00622BBF">
        <w:rPr>
          <w:rFonts w:ascii="Times New Roman" w:hAnsi="Times New Roman" w:cs="Times New Roman"/>
          <w:b w:val="0"/>
          <w:color w:val="auto"/>
          <w:sz w:val="28"/>
          <w:szCs w:val="28"/>
        </w:rPr>
        <w:t>в образовательном учреждении организуется психолого-педагогическое сопровождение участников образовательного процесса с целью снижения риска вовлечения учащихся в зависимое поведение посредством формирования здорового жизненного стиля, развития стратегий и навыков ответственного поведения, развития личностных ресурсов учащихся.</w:t>
      </w:r>
    </w:p>
    <w:p w:rsidR="008D2643" w:rsidRPr="00622BBF" w:rsidRDefault="001F3B17" w:rsidP="008D264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E2E2E"/>
          <w:sz w:val="28"/>
          <w:szCs w:val="28"/>
        </w:rPr>
      </w:pPr>
      <w:r w:rsidRPr="00622BBF">
        <w:rPr>
          <w:sz w:val="28"/>
          <w:szCs w:val="28"/>
        </w:rPr>
        <w:t>Психолого-педагогическое сопровождение включает в себя проведение общешкольных и классных мероприятий</w:t>
      </w:r>
      <w:r w:rsidR="001F5937" w:rsidRPr="00622BBF">
        <w:rPr>
          <w:sz w:val="28"/>
          <w:szCs w:val="28"/>
        </w:rPr>
        <w:t xml:space="preserve"> для учащихся</w:t>
      </w:r>
      <w:r w:rsidRPr="00622BBF">
        <w:rPr>
          <w:sz w:val="28"/>
          <w:szCs w:val="28"/>
        </w:rPr>
        <w:t xml:space="preserve">, </w:t>
      </w:r>
      <w:r w:rsidR="001F5937" w:rsidRPr="00622BBF">
        <w:rPr>
          <w:sz w:val="28"/>
          <w:szCs w:val="28"/>
        </w:rPr>
        <w:t xml:space="preserve">просветительских мероприятий для педагогов и родителей, </w:t>
      </w:r>
      <w:r w:rsidRPr="00622BBF">
        <w:rPr>
          <w:sz w:val="28"/>
          <w:szCs w:val="28"/>
        </w:rPr>
        <w:t>организацию индивидуального сопровождения учащихся, отнесенных к  «группе риска» по результатам тестирования</w:t>
      </w:r>
      <w:r w:rsidR="001F5937" w:rsidRPr="00622BBF">
        <w:rPr>
          <w:sz w:val="28"/>
          <w:szCs w:val="28"/>
        </w:rPr>
        <w:t>.</w:t>
      </w:r>
      <w:r w:rsidRPr="00622BBF">
        <w:rPr>
          <w:sz w:val="28"/>
          <w:szCs w:val="28"/>
        </w:rPr>
        <w:t xml:space="preserve"> </w:t>
      </w:r>
      <w:r w:rsidRPr="00622BBF">
        <w:rPr>
          <w:color w:val="262626" w:themeColor="text1" w:themeTint="D9"/>
          <w:sz w:val="28"/>
          <w:szCs w:val="28"/>
        </w:rPr>
        <w:t xml:space="preserve">Использование интерактивных форм работы, участие представителей учреждений системы профилактики, соблюдение принципа позитивной профилактики позволит обеспечить </w:t>
      </w:r>
      <w:r w:rsidR="001F5937" w:rsidRPr="00622BBF">
        <w:rPr>
          <w:color w:val="262626" w:themeColor="text1" w:themeTint="D9"/>
          <w:sz w:val="28"/>
          <w:szCs w:val="28"/>
        </w:rPr>
        <w:t>высокий уровень</w:t>
      </w:r>
      <w:r w:rsidRPr="00622BBF">
        <w:rPr>
          <w:color w:val="262626" w:themeColor="text1" w:themeTint="D9"/>
          <w:sz w:val="28"/>
          <w:szCs w:val="28"/>
        </w:rPr>
        <w:t xml:space="preserve"> проведенных мероприятий</w:t>
      </w:r>
      <w:r w:rsidR="001F5937" w:rsidRPr="00622BBF">
        <w:rPr>
          <w:color w:val="262626" w:themeColor="text1" w:themeTint="D9"/>
          <w:sz w:val="28"/>
          <w:szCs w:val="28"/>
        </w:rPr>
        <w:t xml:space="preserve"> и эффективность работы педагога-психолога</w:t>
      </w:r>
      <w:r w:rsidRPr="00622BBF">
        <w:rPr>
          <w:color w:val="262626" w:themeColor="text1" w:themeTint="D9"/>
          <w:sz w:val="28"/>
          <w:szCs w:val="28"/>
        </w:rPr>
        <w:t>.</w:t>
      </w:r>
    </w:p>
    <w:p w:rsidR="008D2643" w:rsidRPr="00622BBF" w:rsidRDefault="008D2643" w:rsidP="008D264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62626" w:themeColor="text1" w:themeTint="D9"/>
          <w:sz w:val="28"/>
          <w:szCs w:val="28"/>
        </w:rPr>
      </w:pPr>
    </w:p>
    <w:p w:rsidR="00622BBF" w:rsidRP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BBF" w:rsidRP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B17" w:rsidRPr="002640BD" w:rsidRDefault="001F3B17" w:rsidP="00D14CCE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027E9C" w:rsidRPr="00027E9C" w:rsidRDefault="00027E9C" w:rsidP="00D14CCE">
      <w:pPr>
        <w:spacing w:after="0" w:line="240" w:lineRule="auto"/>
        <w:ind w:firstLine="708"/>
        <w:jc w:val="center"/>
        <w:rPr>
          <w:rFonts w:ascii="Arial" w:hAnsi="Arial" w:cs="Arial"/>
        </w:rPr>
        <w:sectPr w:rsidR="00027E9C" w:rsidRPr="00027E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50EB" w:rsidRPr="00A97567" w:rsidRDefault="00642F95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75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B5481" w:rsidRPr="00A97567">
        <w:rPr>
          <w:rFonts w:ascii="Times New Roman" w:hAnsi="Times New Roman" w:cs="Times New Roman"/>
          <w:b/>
          <w:sz w:val="24"/>
          <w:szCs w:val="24"/>
        </w:rPr>
        <w:t>П</w:t>
      </w:r>
      <w:r w:rsidRPr="00A97567">
        <w:rPr>
          <w:rFonts w:ascii="Times New Roman" w:hAnsi="Times New Roman" w:cs="Times New Roman"/>
          <w:b/>
          <w:sz w:val="24"/>
          <w:szCs w:val="24"/>
        </w:rPr>
        <w:t>лан</w:t>
      </w:r>
      <w:r w:rsidR="009B5481" w:rsidRPr="00A97567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A97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0EB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</w:t>
      </w:r>
      <w:r w:rsidR="005C3E88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о-педагогического</w:t>
      </w:r>
      <w:r w:rsidR="002950EB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сопровождения участ</w:t>
      </w:r>
      <w:r w:rsidR="009B5481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ников образовательного учреждения МБОУ</w:t>
      </w:r>
      <w:r w:rsidR="00A34F8F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B5481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ООШ с. </w:t>
      </w:r>
      <w:proofErr w:type="spellStart"/>
      <w:r w:rsidR="009B5481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Дада</w:t>
      </w:r>
      <w:proofErr w:type="spellEnd"/>
    </w:p>
    <w:p w:rsidR="00A34F8F" w:rsidRPr="00A97567" w:rsidRDefault="00642F95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итогам социально-психологического тестирования</w:t>
      </w:r>
    </w:p>
    <w:p w:rsidR="002E3D2B" w:rsidRPr="00A97567" w:rsidRDefault="00A34F8F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2024-2025 учебный год</w:t>
      </w:r>
      <w:r w:rsidR="00264F4C" w:rsidRPr="00A975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202C7" w:rsidRPr="00A97567" w:rsidRDefault="005202C7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843"/>
        <w:gridCol w:w="1842"/>
        <w:gridCol w:w="1843"/>
        <w:gridCol w:w="1701"/>
        <w:gridCol w:w="1559"/>
        <w:gridCol w:w="1985"/>
        <w:gridCol w:w="1701"/>
      </w:tblGrid>
      <w:tr w:rsidR="00E8302B" w:rsidRPr="00A97567" w:rsidTr="002640BD">
        <w:tc>
          <w:tcPr>
            <w:tcW w:w="1418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октябрь</w:t>
            </w:r>
          </w:p>
        </w:tc>
        <w:tc>
          <w:tcPr>
            <w:tcW w:w="1843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ноябрь</w:t>
            </w:r>
          </w:p>
        </w:tc>
        <w:tc>
          <w:tcPr>
            <w:tcW w:w="1842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декабрь</w:t>
            </w:r>
          </w:p>
        </w:tc>
        <w:tc>
          <w:tcPr>
            <w:tcW w:w="1843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январь</w:t>
            </w:r>
          </w:p>
        </w:tc>
        <w:tc>
          <w:tcPr>
            <w:tcW w:w="1701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февраль</w:t>
            </w:r>
          </w:p>
        </w:tc>
        <w:tc>
          <w:tcPr>
            <w:tcW w:w="1559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март</w:t>
            </w:r>
          </w:p>
        </w:tc>
        <w:tc>
          <w:tcPr>
            <w:tcW w:w="1985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апрель</w:t>
            </w:r>
          </w:p>
        </w:tc>
        <w:tc>
          <w:tcPr>
            <w:tcW w:w="1701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>май</w:t>
            </w:r>
          </w:p>
        </w:tc>
      </w:tr>
      <w:tr w:rsidR="004A39F5" w:rsidRPr="00A97567" w:rsidTr="002640BD">
        <w:trPr>
          <w:trHeight w:val="954"/>
        </w:trPr>
        <w:tc>
          <w:tcPr>
            <w:tcW w:w="1418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67">
              <w:rPr>
                <w:rFonts w:ascii="Times New Roman" w:hAnsi="Times New Roman" w:cs="Times New Roman"/>
                <w:b/>
              </w:rPr>
              <w:t xml:space="preserve">Диагностика </w:t>
            </w:r>
          </w:p>
        </w:tc>
        <w:tc>
          <w:tcPr>
            <w:tcW w:w="3686" w:type="dxa"/>
            <w:gridSpan w:val="2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</w:rPr>
              <w:t>Социально-психологическ</w:t>
            </w:r>
            <w:r w:rsidR="00F33D41" w:rsidRPr="00A97567">
              <w:rPr>
                <w:rFonts w:ascii="Times New Roman" w:hAnsi="Times New Roman" w:cs="Times New Roman"/>
              </w:rPr>
              <w:t>ое тестирование обучающихся 7-9</w:t>
            </w:r>
            <w:r w:rsidRPr="00A97567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842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86" w:type="dxa"/>
            <w:gridSpan w:val="2"/>
          </w:tcPr>
          <w:p w:rsidR="005202C7" w:rsidRPr="00A97567" w:rsidRDefault="005202C7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</w:rPr>
              <w:t>Мониторинг эффективности сопровождения учащихся, попавших в «группу риска»</w:t>
            </w:r>
          </w:p>
        </w:tc>
      </w:tr>
      <w:tr w:rsidR="00E8302B" w:rsidRPr="00A97567" w:rsidTr="002640BD">
        <w:tc>
          <w:tcPr>
            <w:tcW w:w="1418" w:type="dxa"/>
            <w:vMerge w:val="restart"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Профилактика </w:t>
            </w:r>
          </w:p>
        </w:tc>
        <w:tc>
          <w:tcPr>
            <w:tcW w:w="1843" w:type="dxa"/>
            <w:vMerge w:val="restart"/>
          </w:tcPr>
          <w:p w:rsidR="00E8302B" w:rsidRPr="00A97567" w:rsidRDefault="00830174" w:rsidP="0035037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Семинар</w:t>
            </w:r>
            <w:r w:rsidR="00E8302B" w:rsidRPr="00A97567">
              <w:rPr>
                <w:rFonts w:ascii="Times New Roman" w:eastAsia="Calibri" w:hAnsi="Times New Roman" w:cs="Times New Roman"/>
              </w:rPr>
              <w:t xml:space="preserve"> для педагогов «</w:t>
            </w:r>
            <w:r w:rsidR="00C70818" w:rsidRPr="00A97567">
              <w:rPr>
                <w:rFonts w:ascii="Times New Roman" w:hAnsi="Times New Roman" w:cs="Times New Roman"/>
              </w:rPr>
              <w:t xml:space="preserve">Профилактические мероприятия с </w:t>
            </w:r>
            <w:proofErr w:type="gramStart"/>
            <w:r w:rsidR="00C70818" w:rsidRPr="00A9756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C70818" w:rsidRPr="00A97567">
              <w:rPr>
                <w:rFonts w:ascii="Times New Roman" w:hAnsi="Times New Roman" w:cs="Times New Roman"/>
              </w:rPr>
              <w:t>, направленные на формирование у них позитивного мышления, принципов здорового образа жизни</w:t>
            </w:r>
            <w:r w:rsidR="00E8302B" w:rsidRPr="00A975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</w:tcPr>
          <w:p w:rsidR="00E8302B" w:rsidRPr="00A97567" w:rsidRDefault="00830174" w:rsidP="00E8302B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Практикум для родителей</w:t>
            </w:r>
            <w:r w:rsidR="00E8302B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«</w:t>
            </w:r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Не-зависимость: </w:t>
            </w:r>
            <w:proofErr w:type="spellStart"/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подростки</w:t>
            </w:r>
            <w:proofErr w:type="gramStart"/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,п</w:t>
            </w:r>
            <w:proofErr w:type="gramEnd"/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ривычки</w:t>
            </w:r>
            <w:proofErr w:type="spellEnd"/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, здоровье</w:t>
            </w:r>
            <w:r w:rsidR="00E8302B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»</w:t>
            </w:r>
            <w:r w:rsidR="00154F2F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  <w:r w:rsidR="00E8302B" w:rsidRPr="00A9756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</w:p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930" w:type="dxa"/>
            <w:gridSpan w:val="5"/>
          </w:tcPr>
          <w:p w:rsidR="00E8302B" w:rsidRPr="00A97567" w:rsidRDefault="00E8302B" w:rsidP="0048070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Цикл тренингов по формированию жизнестойкости,</w:t>
            </w:r>
            <w:r w:rsidRPr="00A97567">
              <w:rPr>
                <w:rFonts w:ascii="Times New Roman" w:hAnsi="Times New Roman" w:cs="Times New Roman"/>
              </w:rPr>
              <w:t xml:space="preserve"> развитию навыков общения, обучению </w:t>
            </w:r>
            <w:proofErr w:type="spellStart"/>
            <w:r w:rsidRPr="00A97567">
              <w:rPr>
                <w:rFonts w:ascii="Times New Roman" w:hAnsi="Times New Roman" w:cs="Times New Roman"/>
              </w:rPr>
              <w:t>копинг</w:t>
            </w:r>
            <w:proofErr w:type="spellEnd"/>
            <w:r w:rsidRPr="00A97567">
              <w:rPr>
                <w:rFonts w:ascii="Times New Roman" w:hAnsi="Times New Roman" w:cs="Times New Roman"/>
              </w:rPr>
              <w:t>-стратегиям «</w:t>
            </w:r>
            <w:r w:rsidR="00480703" w:rsidRPr="00A97567">
              <w:rPr>
                <w:rFonts w:ascii="Times New Roman" w:hAnsi="Times New Roman" w:cs="Times New Roman"/>
              </w:rPr>
              <w:t>Прокачай свои навыки!</w:t>
            </w:r>
            <w:r w:rsidRPr="00A97567">
              <w:rPr>
                <w:rFonts w:ascii="Times New Roman" w:hAnsi="Times New Roman" w:cs="Times New Roman"/>
              </w:rPr>
              <w:t>»</w:t>
            </w:r>
            <w:r w:rsidR="00493538" w:rsidRPr="00A975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8302B" w:rsidRPr="00A97567" w:rsidRDefault="002640BD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Подведение итогов</w:t>
            </w:r>
          </w:p>
        </w:tc>
      </w:tr>
      <w:tr w:rsidR="00E8302B" w:rsidRPr="00A97567" w:rsidTr="002640BD">
        <w:tc>
          <w:tcPr>
            <w:tcW w:w="1418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930" w:type="dxa"/>
            <w:gridSpan w:val="5"/>
          </w:tcPr>
          <w:p w:rsidR="00E8302B" w:rsidRPr="00A97567" w:rsidRDefault="00E8302B" w:rsidP="0048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567">
              <w:rPr>
                <w:rFonts w:ascii="Times New Roman" w:eastAsia="Calibri" w:hAnsi="Times New Roman" w:cs="Times New Roman"/>
              </w:rPr>
              <w:t>Проект «</w:t>
            </w:r>
            <w:r w:rsidR="00480703" w:rsidRPr="00A97567">
              <w:rPr>
                <w:rFonts w:ascii="Times New Roman" w:eastAsia="Calibri" w:hAnsi="Times New Roman" w:cs="Times New Roman"/>
              </w:rPr>
              <w:t>С заботой о будущем</w:t>
            </w:r>
            <w:r w:rsidRPr="00A97567">
              <w:rPr>
                <w:rFonts w:ascii="Times New Roman" w:eastAsia="Calibri" w:hAnsi="Times New Roman" w:cs="Times New Roman"/>
              </w:rPr>
              <w:t>» с участием представителей медицинских организаций (нарколога, психиатра), инспектора по делам несовершеннолетних</w:t>
            </w:r>
            <w:r w:rsidR="00493538" w:rsidRPr="00A9756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A39F5" w:rsidRPr="00A97567" w:rsidTr="002640BD">
        <w:tc>
          <w:tcPr>
            <w:tcW w:w="1418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2" w:type="dxa"/>
          </w:tcPr>
          <w:p w:rsidR="00245D18" w:rsidRPr="00A97567" w:rsidRDefault="00E12273" w:rsidP="008301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567">
              <w:rPr>
                <w:rFonts w:ascii="Times New Roman" w:eastAsia="Calibri" w:hAnsi="Times New Roman" w:cs="Times New Roman"/>
              </w:rPr>
              <w:t xml:space="preserve">Мини </w:t>
            </w:r>
            <w:proofErr w:type="spellStart"/>
            <w:r w:rsidRPr="00A97567">
              <w:rPr>
                <w:rFonts w:ascii="Times New Roman" w:eastAsia="Calibri" w:hAnsi="Times New Roman" w:cs="Times New Roman"/>
              </w:rPr>
              <w:t>треннинг</w:t>
            </w:r>
            <w:proofErr w:type="spellEnd"/>
            <w:r w:rsidR="00245D18" w:rsidRPr="00A97567">
              <w:rPr>
                <w:rFonts w:ascii="Times New Roman" w:eastAsia="Calibri" w:hAnsi="Times New Roman" w:cs="Times New Roman"/>
              </w:rPr>
              <w:t xml:space="preserve"> </w:t>
            </w:r>
            <w:r w:rsidRPr="00A97567">
              <w:rPr>
                <w:rFonts w:ascii="Times New Roman" w:eastAsia="Calibri" w:hAnsi="Times New Roman" w:cs="Times New Roman"/>
              </w:rPr>
              <w:t>«Я и мой класс!»</w:t>
            </w:r>
          </w:p>
          <w:p w:rsidR="00E8302B" w:rsidRPr="00A97567" w:rsidRDefault="00E8302B" w:rsidP="0083017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</w:tcPr>
          <w:p w:rsidR="00E8302B" w:rsidRPr="00A97567" w:rsidRDefault="00245D18" w:rsidP="0035037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Семинар для педагогов «</w:t>
            </w:r>
            <w:r w:rsidR="00350370" w:rsidRPr="00A97567">
              <w:rPr>
                <w:rFonts w:ascii="Times New Roman" w:eastAsia="Calibri" w:hAnsi="Times New Roman" w:cs="Times New Roman"/>
              </w:rPr>
              <w:t>Здоровье наших детей в наших руках</w:t>
            </w:r>
            <w:r w:rsidRPr="00A9756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8302B" w:rsidRPr="00A97567" w:rsidRDefault="00830174" w:rsidP="00245D18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Практикум для родителей</w:t>
            </w:r>
            <w:r w:rsidR="00E12273" w:rsidRPr="00A97567">
              <w:rPr>
                <w:rFonts w:ascii="Times New Roman" w:eastAsia="Calibri" w:hAnsi="Times New Roman" w:cs="Times New Roman"/>
              </w:rPr>
              <w:t xml:space="preserve"> «Разговор без сло</w:t>
            </w:r>
            <w:proofErr w:type="gramStart"/>
            <w:r w:rsidR="00E12273" w:rsidRPr="00A97567">
              <w:rPr>
                <w:rFonts w:ascii="Times New Roman" w:eastAsia="Calibri" w:hAnsi="Times New Roman" w:cs="Times New Roman"/>
              </w:rPr>
              <w:t>в-</w:t>
            </w:r>
            <w:proofErr w:type="gramEnd"/>
            <w:r w:rsidR="00E12273" w:rsidRPr="00A97567">
              <w:rPr>
                <w:rFonts w:ascii="Times New Roman" w:eastAsia="Calibri" w:hAnsi="Times New Roman" w:cs="Times New Roman"/>
              </w:rPr>
              <w:t xml:space="preserve"> я тебя понимаю»</w:t>
            </w:r>
            <w:r w:rsidR="00E8302B" w:rsidRPr="00A9756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E8302B" w:rsidRPr="00A97567" w:rsidRDefault="00427CE1" w:rsidP="00350370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</w:rPr>
              <w:t>Тренинг</w:t>
            </w:r>
            <w:r w:rsidR="00E8302B" w:rsidRPr="00A97567">
              <w:rPr>
                <w:rFonts w:ascii="Times New Roman" w:hAnsi="Times New Roman" w:cs="Times New Roman"/>
              </w:rPr>
              <w:t xml:space="preserve"> </w:t>
            </w:r>
            <w:r w:rsidRPr="00A97567">
              <w:rPr>
                <w:rFonts w:ascii="Times New Roman" w:hAnsi="Times New Roman" w:cs="Times New Roman"/>
              </w:rPr>
              <w:t xml:space="preserve">для родителей </w:t>
            </w:r>
            <w:r w:rsidR="00E8302B" w:rsidRPr="00A97567">
              <w:rPr>
                <w:rFonts w:ascii="Times New Roman" w:hAnsi="Times New Roman" w:cs="Times New Roman"/>
              </w:rPr>
              <w:t>«</w:t>
            </w:r>
            <w:r w:rsidR="00350370" w:rsidRPr="00A97567">
              <w:rPr>
                <w:rFonts w:ascii="Times New Roman" w:hAnsi="Times New Roman" w:cs="Times New Roman"/>
                <w:color w:val="000000" w:themeColor="text1"/>
              </w:rPr>
              <w:t xml:space="preserve">Научить </w:t>
            </w:r>
            <w:proofErr w:type="gramStart"/>
            <w:r w:rsidR="00350370" w:rsidRPr="00A97567">
              <w:rPr>
                <w:rFonts w:ascii="Times New Roman" w:hAnsi="Times New Roman" w:cs="Times New Roman"/>
                <w:color w:val="000000" w:themeColor="text1"/>
              </w:rPr>
              <w:t>хорошему</w:t>
            </w:r>
            <w:proofErr w:type="gramEnd"/>
            <w:r w:rsidR="00E8302B" w:rsidRPr="00A9756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350370" w:rsidRPr="00A97567">
              <w:rPr>
                <w:rFonts w:ascii="Times New Roman" w:hAnsi="Times New Roman" w:cs="Times New Roman"/>
                <w:color w:val="000000" w:themeColor="text1"/>
              </w:rPr>
              <w:t>, «Устами подростка».</w:t>
            </w:r>
            <w:r w:rsidRPr="00A97567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E8302B" w:rsidRPr="00A97567" w:rsidRDefault="00154F2F" w:rsidP="00154F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 xml:space="preserve">Психологические игры: </w:t>
            </w:r>
            <w:r w:rsidR="00E8302B" w:rsidRPr="00A97567">
              <w:rPr>
                <w:rFonts w:ascii="Times New Roman" w:eastAsia="Calibri" w:hAnsi="Times New Roman" w:cs="Times New Roman"/>
              </w:rPr>
              <w:t>«</w:t>
            </w:r>
            <w:r w:rsidR="00350370" w:rsidRPr="00A97567">
              <w:rPr>
                <w:rFonts w:ascii="Times New Roman" w:eastAsia="Calibri" w:hAnsi="Times New Roman" w:cs="Times New Roman"/>
              </w:rPr>
              <w:t>Какой я в межличностных отношениях</w:t>
            </w:r>
            <w:r w:rsidRPr="00A97567">
              <w:rPr>
                <w:rFonts w:ascii="Times New Roman" w:eastAsia="Calibri" w:hAnsi="Times New Roman" w:cs="Times New Roman"/>
              </w:rPr>
              <w:t>», «Мои сильные стороны».</w:t>
            </w:r>
          </w:p>
        </w:tc>
        <w:tc>
          <w:tcPr>
            <w:tcW w:w="1701" w:type="dxa"/>
            <w:vMerge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A39F5" w:rsidRPr="00A97567" w:rsidTr="002640BD">
        <w:trPr>
          <w:trHeight w:val="1780"/>
        </w:trPr>
        <w:tc>
          <w:tcPr>
            <w:tcW w:w="1418" w:type="dxa"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7567">
              <w:rPr>
                <w:rFonts w:ascii="Times New Roman" w:eastAsia="Calibri" w:hAnsi="Times New Roman" w:cs="Times New Roman"/>
                <w:b/>
              </w:rPr>
              <w:t xml:space="preserve">Просвещение </w:t>
            </w:r>
          </w:p>
        </w:tc>
        <w:tc>
          <w:tcPr>
            <w:tcW w:w="1843" w:type="dxa"/>
          </w:tcPr>
          <w:p w:rsidR="00E8302B" w:rsidRPr="00A97567" w:rsidRDefault="005F3938" w:rsidP="00A9756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</w:rPr>
              <w:t xml:space="preserve">Разработка </w:t>
            </w:r>
            <w:r w:rsidR="00DF72A3" w:rsidRPr="00A97567">
              <w:rPr>
                <w:rFonts w:ascii="Times New Roman" w:hAnsi="Times New Roman" w:cs="Times New Roman"/>
                <w:vanish/>
              </w:rPr>
              <w:t>Размещение в родительских чатах</w:t>
            </w:r>
            <w:r w:rsidR="00DF72A3" w:rsidRPr="00A97567">
              <w:rPr>
                <w:rFonts w:ascii="Times New Roman" w:hAnsi="Times New Roman" w:cs="Times New Roman"/>
              </w:rPr>
              <w:t xml:space="preserve"> памяток «</w:t>
            </w:r>
            <w:r w:rsidR="00C70818" w:rsidRPr="00A97567">
              <w:rPr>
                <w:rFonts w:ascii="Times New Roman" w:hAnsi="Times New Roman" w:cs="Times New Roman"/>
              </w:rPr>
              <w:t>РОЛЬ ЭМОЦИЙ В НАШЕЙ ЖИЗНИ</w:t>
            </w:r>
            <w:r w:rsidR="00DF72A3" w:rsidRPr="00A97567">
              <w:rPr>
                <w:rFonts w:ascii="Times New Roman" w:hAnsi="Times New Roman" w:cs="Times New Roman"/>
              </w:rPr>
              <w:t>»</w:t>
            </w:r>
            <w:r w:rsidR="00A975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E8302B" w:rsidRPr="00A97567" w:rsidRDefault="00A97567" w:rsidP="00D14CC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Буклет «Онлайн безопасность»</w:t>
            </w:r>
          </w:p>
        </w:tc>
        <w:tc>
          <w:tcPr>
            <w:tcW w:w="1842" w:type="dxa"/>
          </w:tcPr>
          <w:p w:rsidR="00E8302B" w:rsidRPr="00A97567" w:rsidRDefault="00A97567" w:rsidP="00D14C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Просвещение: </w:t>
            </w:r>
            <w:r>
              <w:rPr>
                <w:rFonts w:ascii="Times New Roman" w:hAnsi="Times New Roman" w:cs="Times New Roman"/>
              </w:rPr>
              <w:t xml:space="preserve">«Четыре </w:t>
            </w:r>
            <w:r w:rsidRPr="00A97567">
              <w:rPr>
                <w:rFonts w:ascii="Times New Roman" w:hAnsi="Times New Roman" w:cs="Times New Roman"/>
              </w:rPr>
              <w:t>правила здорового образа жизни»</w:t>
            </w:r>
          </w:p>
        </w:tc>
        <w:tc>
          <w:tcPr>
            <w:tcW w:w="1843" w:type="dxa"/>
          </w:tcPr>
          <w:p w:rsidR="00E8302B" w:rsidRPr="00A97567" w:rsidRDefault="005F3938" w:rsidP="00C70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7567">
              <w:rPr>
                <w:rFonts w:ascii="Times New Roman" w:hAnsi="Times New Roman" w:cs="Times New Roman"/>
              </w:rPr>
              <w:t xml:space="preserve">Разработка </w:t>
            </w:r>
            <w:r w:rsidR="00DF72A3" w:rsidRPr="00A97567">
              <w:rPr>
                <w:rFonts w:ascii="Times New Roman" w:hAnsi="Times New Roman" w:cs="Times New Roman"/>
                <w:vanish/>
              </w:rPr>
              <w:t>Размещение в родительских чатах</w:t>
            </w:r>
            <w:r w:rsidR="00DF72A3" w:rsidRPr="00A97567">
              <w:rPr>
                <w:rFonts w:ascii="Times New Roman" w:hAnsi="Times New Roman" w:cs="Times New Roman"/>
              </w:rPr>
              <w:t xml:space="preserve"> памяток </w:t>
            </w:r>
            <w:r w:rsidR="00DF72A3" w:rsidRPr="00A97567">
              <w:rPr>
                <w:rFonts w:ascii="Times New Roman" w:eastAsia="Calibri" w:hAnsi="Times New Roman" w:cs="Times New Roman"/>
              </w:rPr>
              <w:t>«</w:t>
            </w:r>
            <w:r w:rsidR="00C70818" w:rsidRPr="00A97567">
              <w:rPr>
                <w:rFonts w:ascii="Times New Roman" w:eastAsia="Calibri" w:hAnsi="Times New Roman" w:cs="Times New Roman"/>
              </w:rPr>
              <w:t>Безопасность – превыше всего!</w:t>
            </w:r>
            <w:r w:rsidR="00DF72A3" w:rsidRPr="00A9756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E8302B" w:rsidRPr="00A97567" w:rsidRDefault="005F3938" w:rsidP="00154F2F">
            <w:pPr>
              <w:jc w:val="center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A97567">
              <w:rPr>
                <w:rFonts w:ascii="Times New Roman" w:hAnsi="Times New Roman" w:cs="Times New Roman"/>
              </w:rPr>
              <w:t xml:space="preserve">Разработка </w:t>
            </w:r>
            <w:r w:rsidR="00E8302B" w:rsidRPr="00A97567">
              <w:rPr>
                <w:rFonts w:ascii="Times New Roman" w:hAnsi="Times New Roman" w:cs="Times New Roman"/>
                <w:vanish/>
              </w:rPr>
              <w:t>Размещение в родительских чатах</w:t>
            </w:r>
            <w:r w:rsidR="00E8302B" w:rsidRPr="00A97567">
              <w:rPr>
                <w:rFonts w:ascii="Times New Roman" w:hAnsi="Times New Roman" w:cs="Times New Roman"/>
              </w:rPr>
              <w:t xml:space="preserve"> </w:t>
            </w:r>
            <w:r w:rsidR="00427CE1" w:rsidRPr="00A97567">
              <w:rPr>
                <w:rFonts w:ascii="Times New Roman" w:hAnsi="Times New Roman" w:cs="Times New Roman"/>
              </w:rPr>
              <w:t>памяток</w:t>
            </w:r>
            <w:r w:rsidR="00E8302B" w:rsidRPr="00A97567">
              <w:rPr>
                <w:rFonts w:ascii="Times New Roman" w:hAnsi="Times New Roman" w:cs="Times New Roman"/>
              </w:rPr>
              <w:t xml:space="preserve"> «</w:t>
            </w:r>
            <w:r w:rsidR="00A34F8F" w:rsidRPr="00A97567">
              <w:rPr>
                <w:rFonts w:ascii="Times New Roman" w:hAnsi="Times New Roman" w:cs="Times New Roman"/>
              </w:rPr>
              <w:t>Такая разная зависимость</w:t>
            </w:r>
            <w:r w:rsidR="00E8302B" w:rsidRPr="00A975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</w:tr>
      <w:tr w:rsidR="00E8302B" w:rsidRPr="00A97567" w:rsidTr="002640BD">
        <w:tc>
          <w:tcPr>
            <w:tcW w:w="1418" w:type="dxa"/>
            <w:vMerge w:val="restart"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7567">
              <w:rPr>
                <w:rFonts w:ascii="Times New Roman" w:eastAsia="Calibri" w:hAnsi="Times New Roman" w:cs="Times New Roman"/>
                <w:b/>
              </w:rPr>
              <w:t xml:space="preserve">Коррекция </w:t>
            </w:r>
          </w:p>
        </w:tc>
        <w:tc>
          <w:tcPr>
            <w:tcW w:w="1843" w:type="dxa"/>
            <w:vMerge w:val="restart"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8930" w:type="dxa"/>
            <w:gridSpan w:val="5"/>
          </w:tcPr>
          <w:p w:rsidR="00E8302B" w:rsidRPr="00A97567" w:rsidRDefault="00E8302B" w:rsidP="005358D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Реализация индивидуальных программ сопровождения несовершеннолетних</w:t>
            </w:r>
            <w:r w:rsidR="00427CE1" w:rsidRPr="00A97567">
              <w:rPr>
                <w:rFonts w:ascii="Times New Roman" w:eastAsia="Calibri" w:hAnsi="Times New Roman" w:cs="Times New Roman"/>
              </w:rPr>
              <w:t>, отнесенных к группе риска по результатам СПТ</w:t>
            </w:r>
            <w:r w:rsidR="005358D9" w:rsidRPr="00A97567">
              <w:rPr>
                <w:rFonts w:ascii="Times New Roman" w:eastAsia="Calibri" w:hAnsi="Times New Roman" w:cs="Times New Roman"/>
              </w:rPr>
              <w:t>*</w:t>
            </w:r>
            <w:r w:rsidRPr="00A9756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</w:tr>
      <w:tr w:rsidR="00E8302B" w:rsidRPr="00A97567" w:rsidTr="002640BD">
        <w:tc>
          <w:tcPr>
            <w:tcW w:w="1418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8930" w:type="dxa"/>
            <w:gridSpan w:val="5"/>
          </w:tcPr>
          <w:p w:rsidR="00E8302B" w:rsidRPr="00A97567" w:rsidRDefault="00EF72A2" w:rsidP="004A39F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>Семейная гостиная</w:t>
            </w:r>
            <w:r w:rsidR="00E8302B" w:rsidRPr="00A97567">
              <w:rPr>
                <w:rFonts w:ascii="Times New Roman" w:eastAsia="Calibri" w:hAnsi="Times New Roman" w:cs="Times New Roman"/>
              </w:rPr>
              <w:t xml:space="preserve"> «</w:t>
            </w:r>
            <w:r w:rsidR="004A39F5" w:rsidRPr="00A97567">
              <w:rPr>
                <w:rFonts w:ascii="Times New Roman" w:eastAsia="Calibri" w:hAnsi="Times New Roman" w:cs="Times New Roman"/>
              </w:rPr>
              <w:t>Разговор на равных</w:t>
            </w:r>
            <w:r w:rsidR="002D60F3" w:rsidRPr="00A97567">
              <w:rPr>
                <w:rFonts w:ascii="Times New Roman" w:eastAsia="Calibri" w:hAnsi="Times New Roman" w:cs="Times New Roman"/>
              </w:rPr>
              <w:t>» (1 раз в полугодие</w:t>
            </w:r>
            <w:r w:rsidR="00E8302B" w:rsidRPr="00A9756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  <w:vMerge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</w:tr>
      <w:tr w:rsidR="00E8302B" w:rsidRPr="00A97567" w:rsidTr="002640BD">
        <w:tc>
          <w:tcPr>
            <w:tcW w:w="1418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8302B" w:rsidRPr="00A97567" w:rsidRDefault="00E8302B" w:rsidP="00D14CCE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  <w:tc>
          <w:tcPr>
            <w:tcW w:w="8930" w:type="dxa"/>
            <w:gridSpan w:val="5"/>
          </w:tcPr>
          <w:p w:rsidR="00E8302B" w:rsidRPr="00A97567" w:rsidRDefault="00E8302B" w:rsidP="00EF72A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97567">
              <w:rPr>
                <w:rFonts w:ascii="Times New Roman" w:eastAsia="Calibri" w:hAnsi="Times New Roman" w:cs="Times New Roman"/>
              </w:rPr>
              <w:t xml:space="preserve">Индивидуальные психологические консультации </w:t>
            </w:r>
          </w:p>
        </w:tc>
        <w:tc>
          <w:tcPr>
            <w:tcW w:w="1701" w:type="dxa"/>
            <w:vMerge/>
          </w:tcPr>
          <w:p w:rsidR="00E8302B" w:rsidRPr="00A97567" w:rsidRDefault="00E8302B" w:rsidP="002967CA">
            <w:pPr>
              <w:jc w:val="center"/>
              <w:rPr>
                <w:rFonts w:ascii="Times New Roman" w:hAnsi="Times New Roman" w:cs="Times New Roman"/>
                <w:vanish/>
              </w:rPr>
            </w:pPr>
          </w:p>
        </w:tc>
      </w:tr>
    </w:tbl>
    <w:p w:rsidR="00A97567" w:rsidRDefault="00A97567" w:rsidP="00A975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02C7" w:rsidRPr="00A97567" w:rsidRDefault="00A97567" w:rsidP="00A975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</w:t>
      </w:r>
      <w:proofErr w:type="spellStart"/>
      <w:r w:rsidRPr="00A97567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школы_____________________Оненко</w:t>
      </w:r>
      <w:proofErr w:type="spellEnd"/>
      <w:r w:rsidRPr="00A975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Г.В.</w:t>
      </w:r>
    </w:p>
    <w:p w:rsidR="00027E9C" w:rsidRDefault="00027E9C" w:rsidP="00D14C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2640BD" w:rsidRPr="002640BD" w:rsidRDefault="002640BD" w:rsidP="002640BD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  <w:sectPr w:rsidR="002640BD" w:rsidRPr="002640BD" w:rsidSect="00DF2DF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2640BD">
        <w:rPr>
          <w:rFonts w:ascii="Times New Roman" w:hAnsi="Times New Roman" w:cs="Times New Roman"/>
        </w:rPr>
        <w:t xml:space="preserve">Педагог – </w:t>
      </w:r>
      <w:proofErr w:type="spellStart"/>
      <w:r w:rsidRPr="002640BD">
        <w:rPr>
          <w:rFonts w:ascii="Times New Roman" w:hAnsi="Times New Roman" w:cs="Times New Roman"/>
        </w:rPr>
        <w:t>психолог_________________Сыйдина</w:t>
      </w:r>
      <w:proofErr w:type="spellEnd"/>
      <w:r w:rsidRPr="002640BD">
        <w:rPr>
          <w:rFonts w:ascii="Times New Roman" w:hAnsi="Times New Roman" w:cs="Times New Roman"/>
        </w:rPr>
        <w:t xml:space="preserve"> И.А.</w:t>
      </w:r>
    </w:p>
    <w:p w:rsidR="00642F95" w:rsidRPr="00231D00" w:rsidRDefault="005358D9" w:rsidP="00231D00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</w:rPr>
      </w:pPr>
      <w:r w:rsidRPr="00231D00">
        <w:rPr>
          <w:rFonts w:ascii="Arial" w:hAnsi="Arial" w:cs="Arial"/>
          <w:b/>
          <w:color w:val="000000" w:themeColor="text1"/>
        </w:rPr>
        <w:lastRenderedPageBreak/>
        <w:t>Приложение</w:t>
      </w:r>
    </w:p>
    <w:p w:rsidR="005358D9" w:rsidRPr="00231D00" w:rsidRDefault="005358D9" w:rsidP="00231D00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</w:p>
    <w:p w:rsidR="005358D9" w:rsidRPr="00231D00" w:rsidRDefault="005358D9" w:rsidP="00231D00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Чек-лист</w:t>
      </w:r>
    </w:p>
    <w:p w:rsidR="005358D9" w:rsidRPr="00231D00" w:rsidRDefault="005358D9" w:rsidP="00231D00">
      <w:pPr>
        <w:spacing w:after="0" w:line="240" w:lineRule="auto"/>
        <w:ind w:firstLine="708"/>
        <w:jc w:val="center"/>
        <w:rPr>
          <w:rFonts w:ascii="Arial" w:eastAsia="Calibri" w:hAnsi="Arial" w:cs="Arial"/>
        </w:rPr>
      </w:pPr>
      <w:r w:rsidRPr="00231D00">
        <w:rPr>
          <w:rFonts w:ascii="Arial" w:hAnsi="Arial" w:cs="Arial"/>
          <w:color w:val="000000" w:themeColor="text1"/>
        </w:rPr>
        <w:t xml:space="preserve">«Что включить в </w:t>
      </w:r>
      <w:r w:rsidRPr="00231D00">
        <w:rPr>
          <w:rFonts w:ascii="Arial" w:eastAsia="Calibri" w:hAnsi="Arial" w:cs="Arial"/>
        </w:rPr>
        <w:t>индивидуальн</w:t>
      </w:r>
      <w:r w:rsidR="00231D00">
        <w:rPr>
          <w:rFonts w:ascii="Arial" w:eastAsia="Calibri" w:hAnsi="Arial" w:cs="Arial"/>
        </w:rPr>
        <w:t>ую</w:t>
      </w:r>
      <w:r w:rsidRPr="00231D00">
        <w:rPr>
          <w:rFonts w:ascii="Arial" w:eastAsia="Calibri" w:hAnsi="Arial" w:cs="Arial"/>
        </w:rPr>
        <w:t xml:space="preserve"> программ</w:t>
      </w:r>
      <w:r w:rsidR="00231D00">
        <w:rPr>
          <w:rFonts w:ascii="Arial" w:eastAsia="Calibri" w:hAnsi="Arial" w:cs="Arial"/>
        </w:rPr>
        <w:t>у</w:t>
      </w:r>
      <w:r w:rsidRPr="00231D00">
        <w:rPr>
          <w:rFonts w:ascii="Arial" w:eastAsia="Calibri" w:hAnsi="Arial" w:cs="Arial"/>
        </w:rPr>
        <w:t xml:space="preserve"> сопровождения»</w:t>
      </w:r>
    </w:p>
    <w:p w:rsidR="00231D00" w:rsidRPr="00231D00" w:rsidRDefault="00231D00" w:rsidP="00231D00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</w:p>
    <w:p w:rsid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Сведения о персональных данных учащегося.</w:t>
      </w:r>
    </w:p>
    <w:p w:rsid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Подробный анализ результатов СПТ с соотношением показателей факторов риска и факторов защиты.</w:t>
      </w:r>
    </w:p>
    <w:p w:rsid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Участие в реализации программы классного рук</w:t>
      </w:r>
      <w:r w:rsidR="00F33D41">
        <w:rPr>
          <w:rFonts w:ascii="Arial" w:hAnsi="Arial" w:cs="Arial"/>
          <w:color w:val="000000" w:themeColor="text1"/>
        </w:rPr>
        <w:t>оводителя,</w:t>
      </w:r>
      <w:r w:rsidRPr="00231D00">
        <w:rPr>
          <w:rFonts w:ascii="Arial" w:hAnsi="Arial" w:cs="Arial"/>
          <w:color w:val="000000" w:themeColor="text1"/>
        </w:rPr>
        <w:t xml:space="preserve"> педагога-психолога. При необходимости – педагогов дополнительного образования, учителя-наставника.</w:t>
      </w:r>
    </w:p>
    <w:p w:rsid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Обеспечение занятости учащ</w:t>
      </w:r>
      <w:r>
        <w:rPr>
          <w:rFonts w:ascii="Arial" w:hAnsi="Arial" w:cs="Arial"/>
          <w:color w:val="000000" w:themeColor="text1"/>
        </w:rPr>
        <w:t>егося,</w:t>
      </w:r>
      <w:r w:rsidRPr="00231D00">
        <w:rPr>
          <w:rFonts w:ascii="Arial" w:hAnsi="Arial" w:cs="Arial"/>
          <w:color w:val="000000" w:themeColor="text1"/>
        </w:rPr>
        <w:t xml:space="preserve"> вк</w:t>
      </w:r>
      <w:r>
        <w:rPr>
          <w:rFonts w:ascii="Arial" w:hAnsi="Arial" w:cs="Arial"/>
          <w:color w:val="000000" w:themeColor="text1"/>
        </w:rPr>
        <w:t xml:space="preserve">люченности в дела класса, школы; </w:t>
      </w:r>
      <w:r w:rsidRPr="00231D00">
        <w:rPr>
          <w:rFonts w:ascii="Arial" w:hAnsi="Arial" w:cs="Arial"/>
          <w:color w:val="000000" w:themeColor="text1"/>
        </w:rPr>
        <w:t xml:space="preserve">участия в социально значимой, досуговой деятельности. </w:t>
      </w:r>
    </w:p>
    <w:p w:rsid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Проведение тренингов личностного роста, индивидуальных</w:t>
      </w:r>
      <w:r>
        <w:rPr>
          <w:rFonts w:ascii="Arial" w:hAnsi="Arial" w:cs="Arial"/>
          <w:color w:val="000000" w:themeColor="text1"/>
        </w:rPr>
        <w:t xml:space="preserve"> психологических</w:t>
      </w:r>
      <w:r w:rsidRPr="00231D00">
        <w:rPr>
          <w:rFonts w:ascii="Arial" w:hAnsi="Arial" w:cs="Arial"/>
          <w:color w:val="000000" w:themeColor="text1"/>
        </w:rPr>
        <w:t xml:space="preserve"> занятий </w:t>
      </w:r>
      <w:r>
        <w:rPr>
          <w:rFonts w:ascii="Arial" w:hAnsi="Arial" w:cs="Arial"/>
          <w:color w:val="000000" w:themeColor="text1"/>
        </w:rPr>
        <w:t>и др.</w:t>
      </w:r>
      <w:r w:rsidRPr="00231D00">
        <w:rPr>
          <w:rFonts w:ascii="Arial" w:hAnsi="Arial" w:cs="Arial"/>
          <w:color w:val="000000" w:themeColor="text1"/>
        </w:rPr>
        <w:t xml:space="preserve"> </w:t>
      </w:r>
    </w:p>
    <w:p w:rsidR="00231D00" w:rsidRP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 xml:space="preserve">Проведение </w:t>
      </w:r>
      <w:r>
        <w:rPr>
          <w:rFonts w:ascii="Arial" w:hAnsi="Arial" w:cs="Arial"/>
          <w:color w:val="000000" w:themeColor="text1"/>
        </w:rPr>
        <w:t>и</w:t>
      </w:r>
      <w:r w:rsidRPr="00231D00">
        <w:rPr>
          <w:rFonts w:ascii="Arial" w:hAnsi="Arial" w:cs="Arial"/>
          <w:color w:val="000000" w:themeColor="text1"/>
        </w:rPr>
        <w:t>ндивидуальны</w:t>
      </w:r>
      <w:r>
        <w:rPr>
          <w:rFonts w:ascii="Arial" w:hAnsi="Arial" w:cs="Arial"/>
          <w:color w:val="000000" w:themeColor="text1"/>
        </w:rPr>
        <w:t>х</w:t>
      </w:r>
      <w:r w:rsidRPr="00231D00">
        <w:rPr>
          <w:rFonts w:ascii="Arial" w:hAnsi="Arial" w:cs="Arial"/>
          <w:color w:val="000000" w:themeColor="text1"/>
        </w:rPr>
        <w:t xml:space="preserve"> психологически</w:t>
      </w:r>
      <w:r>
        <w:rPr>
          <w:rFonts w:ascii="Arial" w:hAnsi="Arial" w:cs="Arial"/>
          <w:color w:val="000000" w:themeColor="text1"/>
        </w:rPr>
        <w:t>х</w:t>
      </w:r>
      <w:r w:rsidRPr="00231D00">
        <w:rPr>
          <w:rFonts w:ascii="Arial" w:hAnsi="Arial" w:cs="Arial"/>
          <w:color w:val="000000" w:themeColor="text1"/>
        </w:rPr>
        <w:t xml:space="preserve"> консультаци</w:t>
      </w:r>
      <w:r>
        <w:rPr>
          <w:rFonts w:ascii="Arial" w:hAnsi="Arial" w:cs="Arial"/>
          <w:color w:val="000000" w:themeColor="text1"/>
        </w:rPr>
        <w:t>й</w:t>
      </w:r>
      <w:r w:rsidRPr="00231D00">
        <w:rPr>
          <w:rFonts w:ascii="Arial" w:hAnsi="Arial" w:cs="Arial"/>
          <w:color w:val="000000" w:themeColor="text1"/>
        </w:rPr>
        <w:t xml:space="preserve"> для родителей по вопросам воспитания, формирования личности подростка.</w:t>
      </w:r>
    </w:p>
    <w:p w:rsidR="00231D00" w:rsidRPr="00231D00" w:rsidRDefault="00231D00" w:rsidP="00231D0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D00">
        <w:rPr>
          <w:rFonts w:ascii="Arial" w:hAnsi="Arial" w:cs="Arial"/>
          <w:color w:val="000000" w:themeColor="text1"/>
        </w:rPr>
        <w:t>Проведение профилактических</w:t>
      </w:r>
      <w:r w:rsidR="005508F5">
        <w:rPr>
          <w:rFonts w:ascii="Arial" w:hAnsi="Arial" w:cs="Arial"/>
          <w:color w:val="000000" w:themeColor="text1"/>
        </w:rPr>
        <w:t>, информационных, мотивирующих</w:t>
      </w:r>
      <w:r w:rsidRPr="00231D00">
        <w:rPr>
          <w:rFonts w:ascii="Arial" w:hAnsi="Arial" w:cs="Arial"/>
          <w:color w:val="000000" w:themeColor="text1"/>
        </w:rPr>
        <w:t xml:space="preserve"> бесед</w:t>
      </w:r>
      <w:r>
        <w:rPr>
          <w:rFonts w:ascii="Arial" w:hAnsi="Arial" w:cs="Arial"/>
          <w:color w:val="000000" w:themeColor="text1"/>
        </w:rPr>
        <w:t>.</w:t>
      </w:r>
    </w:p>
    <w:p w:rsidR="00622BBF" w:rsidRDefault="00622BBF" w:rsidP="00622BBF">
      <w:pPr>
        <w:pStyle w:val="a6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622BBF">
      <w:pPr>
        <w:pStyle w:val="a6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622BBF">
      <w:pPr>
        <w:pStyle w:val="a6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2BBF" w:rsidRDefault="00622BBF" w:rsidP="00622BBF">
      <w:pPr>
        <w:pStyle w:val="a6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2BBF" w:rsidRPr="00622BBF" w:rsidRDefault="00622BBF" w:rsidP="00622BBF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BBF">
        <w:rPr>
          <w:rFonts w:ascii="Times New Roman" w:hAnsi="Times New Roman" w:cs="Times New Roman"/>
          <w:b/>
          <w:sz w:val="32"/>
          <w:szCs w:val="32"/>
        </w:rPr>
        <w:t>Список детей в «группе риска»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622BBF" w:rsidRPr="00622BBF" w:rsidTr="00272A3A">
        <w:trPr>
          <w:trHeight w:val="305"/>
        </w:trPr>
        <w:tc>
          <w:tcPr>
            <w:tcW w:w="4928" w:type="dxa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52" w:type="dxa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191" w:type="dxa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622BBF" w:rsidRPr="00622BBF" w:rsidTr="00272A3A">
        <w:tc>
          <w:tcPr>
            <w:tcW w:w="4928" w:type="dxa"/>
          </w:tcPr>
          <w:p w:rsidR="00622BBF" w:rsidRPr="00622BBF" w:rsidRDefault="00622BBF" w:rsidP="0027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Бельды</w:t>
            </w:r>
            <w:proofErr w:type="spellEnd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 xml:space="preserve"> Степан Юрьевич</w:t>
            </w:r>
          </w:p>
        </w:tc>
        <w:tc>
          <w:tcPr>
            <w:tcW w:w="1452" w:type="dxa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vMerge w:val="restart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Оненко Альберт Геннадьевич</w:t>
            </w:r>
          </w:p>
        </w:tc>
      </w:tr>
      <w:tr w:rsidR="00622BBF" w:rsidRPr="00622BBF" w:rsidTr="00272A3A">
        <w:tc>
          <w:tcPr>
            <w:tcW w:w="4928" w:type="dxa"/>
          </w:tcPr>
          <w:p w:rsidR="00622BBF" w:rsidRPr="00622BBF" w:rsidRDefault="00622BBF" w:rsidP="0027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Туровский</w:t>
            </w:r>
            <w:proofErr w:type="spellEnd"/>
            <w:r w:rsidRPr="00622BBF">
              <w:rPr>
                <w:rFonts w:ascii="Times New Roman" w:hAnsi="Times New Roman" w:cs="Times New Roman"/>
                <w:sz w:val="28"/>
                <w:szCs w:val="28"/>
              </w:rPr>
              <w:t xml:space="preserve"> Илья Михайлович</w:t>
            </w:r>
          </w:p>
        </w:tc>
        <w:tc>
          <w:tcPr>
            <w:tcW w:w="1452" w:type="dxa"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vMerge/>
          </w:tcPr>
          <w:p w:rsidR="00622BBF" w:rsidRPr="00622BBF" w:rsidRDefault="00622BBF" w:rsidP="00272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D00" w:rsidRPr="00231D00" w:rsidRDefault="00231D00" w:rsidP="00231D0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231D00" w:rsidRPr="0023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77"/>
    <w:multiLevelType w:val="hybridMultilevel"/>
    <w:tmpl w:val="850E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040C1"/>
    <w:multiLevelType w:val="hybridMultilevel"/>
    <w:tmpl w:val="0DC0DE2A"/>
    <w:lvl w:ilvl="0" w:tplc="A53A3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77004"/>
    <w:multiLevelType w:val="hybridMultilevel"/>
    <w:tmpl w:val="BDDE9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9E517A"/>
    <w:multiLevelType w:val="hybridMultilevel"/>
    <w:tmpl w:val="3460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F1E11"/>
    <w:multiLevelType w:val="hybridMultilevel"/>
    <w:tmpl w:val="DEFC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450E4"/>
    <w:multiLevelType w:val="hybridMultilevel"/>
    <w:tmpl w:val="46708C2A"/>
    <w:lvl w:ilvl="0" w:tplc="279CF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A30F8"/>
    <w:multiLevelType w:val="hybridMultilevel"/>
    <w:tmpl w:val="649C1AA6"/>
    <w:lvl w:ilvl="0" w:tplc="C7405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C1"/>
    <w:rsid w:val="00012167"/>
    <w:rsid w:val="00027E9C"/>
    <w:rsid w:val="00045EF8"/>
    <w:rsid w:val="000734C8"/>
    <w:rsid w:val="0008657A"/>
    <w:rsid w:val="000B2B2B"/>
    <w:rsid w:val="000E5675"/>
    <w:rsid w:val="001102C9"/>
    <w:rsid w:val="00154F2F"/>
    <w:rsid w:val="00176F27"/>
    <w:rsid w:val="001F3B17"/>
    <w:rsid w:val="001F5937"/>
    <w:rsid w:val="00216FD3"/>
    <w:rsid w:val="00224E08"/>
    <w:rsid w:val="00231D00"/>
    <w:rsid w:val="00245D18"/>
    <w:rsid w:val="002640BD"/>
    <w:rsid w:val="00264F4C"/>
    <w:rsid w:val="002950EB"/>
    <w:rsid w:val="002967CA"/>
    <w:rsid w:val="002D3590"/>
    <w:rsid w:val="002D60F3"/>
    <w:rsid w:val="002E3D2B"/>
    <w:rsid w:val="00350370"/>
    <w:rsid w:val="00383170"/>
    <w:rsid w:val="0039029D"/>
    <w:rsid w:val="003B3A54"/>
    <w:rsid w:val="00411878"/>
    <w:rsid w:val="00427CE1"/>
    <w:rsid w:val="0043193F"/>
    <w:rsid w:val="004378A6"/>
    <w:rsid w:val="004546DC"/>
    <w:rsid w:val="00480703"/>
    <w:rsid w:val="00493538"/>
    <w:rsid w:val="004A39F5"/>
    <w:rsid w:val="004A7A2A"/>
    <w:rsid w:val="004C3214"/>
    <w:rsid w:val="004F2BCD"/>
    <w:rsid w:val="004F6846"/>
    <w:rsid w:val="00501047"/>
    <w:rsid w:val="005048C1"/>
    <w:rsid w:val="005202C7"/>
    <w:rsid w:val="005358D9"/>
    <w:rsid w:val="005508F5"/>
    <w:rsid w:val="005A0716"/>
    <w:rsid w:val="005C3E88"/>
    <w:rsid w:val="005C45C1"/>
    <w:rsid w:val="005C6B00"/>
    <w:rsid w:val="005F3938"/>
    <w:rsid w:val="00621AE2"/>
    <w:rsid w:val="00622BBF"/>
    <w:rsid w:val="00642F95"/>
    <w:rsid w:val="00653A26"/>
    <w:rsid w:val="006D2B9A"/>
    <w:rsid w:val="006D6EA9"/>
    <w:rsid w:val="006E3D51"/>
    <w:rsid w:val="00727A62"/>
    <w:rsid w:val="007571F7"/>
    <w:rsid w:val="00783A25"/>
    <w:rsid w:val="007B299A"/>
    <w:rsid w:val="007E3DA6"/>
    <w:rsid w:val="007F1883"/>
    <w:rsid w:val="007F5691"/>
    <w:rsid w:val="00806011"/>
    <w:rsid w:val="00821DBC"/>
    <w:rsid w:val="00830174"/>
    <w:rsid w:val="008A54EB"/>
    <w:rsid w:val="008D2643"/>
    <w:rsid w:val="008F6450"/>
    <w:rsid w:val="00902AD4"/>
    <w:rsid w:val="00931E7B"/>
    <w:rsid w:val="00932F2B"/>
    <w:rsid w:val="009B5481"/>
    <w:rsid w:val="009E6FD9"/>
    <w:rsid w:val="00A34F8F"/>
    <w:rsid w:val="00A35560"/>
    <w:rsid w:val="00A41EB4"/>
    <w:rsid w:val="00A97567"/>
    <w:rsid w:val="00AC66A7"/>
    <w:rsid w:val="00AE1129"/>
    <w:rsid w:val="00B0454A"/>
    <w:rsid w:val="00B10718"/>
    <w:rsid w:val="00B172D8"/>
    <w:rsid w:val="00B26F79"/>
    <w:rsid w:val="00B71CE3"/>
    <w:rsid w:val="00BA5DBB"/>
    <w:rsid w:val="00BB199D"/>
    <w:rsid w:val="00BE506F"/>
    <w:rsid w:val="00BF132C"/>
    <w:rsid w:val="00C1127E"/>
    <w:rsid w:val="00C251B6"/>
    <w:rsid w:val="00C70818"/>
    <w:rsid w:val="00C863E7"/>
    <w:rsid w:val="00CA2685"/>
    <w:rsid w:val="00CF2DBE"/>
    <w:rsid w:val="00D01309"/>
    <w:rsid w:val="00D14CCE"/>
    <w:rsid w:val="00D51E8F"/>
    <w:rsid w:val="00DD3790"/>
    <w:rsid w:val="00DF2DF6"/>
    <w:rsid w:val="00DF72A3"/>
    <w:rsid w:val="00E12273"/>
    <w:rsid w:val="00E32627"/>
    <w:rsid w:val="00E66C66"/>
    <w:rsid w:val="00E8302B"/>
    <w:rsid w:val="00EE07B0"/>
    <w:rsid w:val="00EE78AE"/>
    <w:rsid w:val="00EF72A2"/>
    <w:rsid w:val="00F13F16"/>
    <w:rsid w:val="00F33D41"/>
    <w:rsid w:val="00F354FC"/>
    <w:rsid w:val="00F52C83"/>
    <w:rsid w:val="00F63653"/>
    <w:rsid w:val="00F76583"/>
    <w:rsid w:val="00F77480"/>
    <w:rsid w:val="00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1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6F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6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8D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1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6F2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F6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8D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4879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642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353185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55748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7668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27517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077453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28674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703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6714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0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935496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435399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756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5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09121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7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6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176490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95708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999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0553"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3011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Ира Сыйдина</cp:lastModifiedBy>
  <cp:revision>86</cp:revision>
  <cp:lastPrinted>2024-11-15T01:12:00Z</cp:lastPrinted>
  <dcterms:created xsi:type="dcterms:W3CDTF">2021-01-23T15:43:00Z</dcterms:created>
  <dcterms:modified xsi:type="dcterms:W3CDTF">2024-11-15T01:16:00Z</dcterms:modified>
</cp:coreProperties>
</file>