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2E" w:rsidRDefault="00FC3985">
      <w:pPr>
        <w:pStyle w:val="1"/>
      </w:pPr>
      <w:bookmarkStart w:id="0" w:name="Страница_2"/>
      <w:bookmarkEnd w:id="0"/>
      <w:r>
        <w:t>Результаты</w:t>
      </w:r>
      <w:r>
        <w:rPr>
          <w:spacing w:val="-5"/>
        </w:rPr>
        <w:t xml:space="preserve"> </w:t>
      </w:r>
      <w:r>
        <w:t>анкетиро</w:t>
      </w:r>
      <w:bookmarkStart w:id="1" w:name="_GoBack"/>
      <w:bookmarkEnd w:id="1"/>
      <w:r>
        <w:t>вания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F8172E" w:rsidRDefault="00F8172E">
      <w:pPr>
        <w:pStyle w:val="a3"/>
        <w:spacing w:before="9"/>
        <w:rPr>
          <w:b/>
          <w:sz w:val="22"/>
        </w:rPr>
      </w:pPr>
    </w:p>
    <w:p w:rsidR="00F8172E" w:rsidRDefault="00FC3985">
      <w:pPr>
        <w:pStyle w:val="a3"/>
        <w:ind w:left="399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анкетирования:</w:t>
      </w:r>
      <w:r>
        <w:rPr>
          <w:spacing w:val="-3"/>
        </w:rPr>
        <w:t xml:space="preserve"> </w:t>
      </w:r>
      <w:r w:rsidR="00194D45">
        <w:rPr>
          <w:spacing w:val="-3"/>
        </w:rPr>
        <w:t>12</w:t>
      </w:r>
      <w:r>
        <w:rPr>
          <w:spacing w:val="-2"/>
        </w:rPr>
        <w:t>.05.2023</w:t>
      </w:r>
    </w:p>
    <w:p w:rsidR="00F8172E" w:rsidRDefault="00FC3985">
      <w:pPr>
        <w:pStyle w:val="a3"/>
        <w:spacing w:before="224"/>
        <w:ind w:left="399"/>
        <w:rPr>
          <w:sz w:val="19"/>
        </w:rPr>
      </w:pPr>
      <w:bookmarkStart w:id="2" w:name="Страница_1"/>
      <w:bookmarkEnd w:id="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69.5pt;margin-top:36.75pt;width:485.1pt;height:397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9"/>
                    <w:gridCol w:w="3322"/>
                    <w:gridCol w:w="420"/>
                    <w:gridCol w:w="1440"/>
                    <w:gridCol w:w="443"/>
                    <w:gridCol w:w="1416"/>
                    <w:gridCol w:w="1898"/>
                  </w:tblGrid>
                  <w:tr w:rsidR="00F8172E">
                    <w:trPr>
                      <w:trHeight w:val="224"/>
                    </w:trPr>
                    <w:tc>
                      <w:tcPr>
                        <w:tcW w:w="7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8" w:line="196" w:lineRule="exact"/>
                          <w:ind w:left="3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w w:val="105"/>
                            <w:sz w:val="19"/>
                          </w:rPr>
                          <w:t>п</w:t>
                        </w:r>
                        <w:proofErr w:type="gramEnd"/>
                        <w:r>
                          <w:rPr>
                            <w:spacing w:val="-5"/>
                            <w:w w:val="105"/>
                            <w:sz w:val="19"/>
                          </w:rPr>
                          <w:t>/п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8" w:line="196" w:lineRule="exact"/>
                          <w:ind w:left="90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Вопросы</w:t>
                        </w:r>
                      </w:p>
                    </w:tc>
                    <w:tc>
                      <w:tcPr>
                        <w:tcW w:w="5617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04" w:lineRule="exact"/>
                          <w:ind w:left="121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Варианты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ответа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и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%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9"/>
                          </w:rPr>
                          <w:t>ответивших</w:t>
                        </w:r>
                        <w:proofErr w:type="gramEnd"/>
                      </w:p>
                    </w:tc>
                  </w:tr>
                  <w:tr w:rsidR="00F8172E">
                    <w:trPr>
                      <w:trHeight w:val="618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3" w:lineRule="auto"/>
                          <w:ind w:left="63" w:hanging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Удовлетворяет ли Вас система организации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66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96%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577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8" w:lineRule="auto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Считаете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рациональным организацию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1091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35" w:lineRule="auto"/>
                          <w:ind w:left="3" w:right="8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Удовлетворены ли Вы санитарным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состоянием</w:t>
                        </w:r>
                      </w:p>
                      <w:p w:rsidR="00F8172E" w:rsidRDefault="00FC3985">
                        <w:pPr>
                          <w:pStyle w:val="TableParagraph"/>
                          <w:spacing w:line="28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столовой, качеством приготовления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пищи?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98%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612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8" w:lineRule="auto"/>
                          <w:ind w:left="123" w:hanging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Ваш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сын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(дочь)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обедает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4"/>
                          </w:rPr>
                          <w:t>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356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7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Если нет,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причине?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880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5" w:lineRule="auto"/>
                          <w:ind w:left="3" w:right="9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Интересуетесь ли вы организацией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горячего питания в 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5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80%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4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651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30" w:lineRule="auto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Довольны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качеством школьного питания?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92%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8%</w:t>
                        </w:r>
                      </w:p>
                    </w:tc>
                  </w:tr>
                  <w:tr w:rsidR="00F8172E">
                    <w:trPr>
                      <w:trHeight w:val="1415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8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tabs>
                            <w:tab w:val="left" w:pos="1961"/>
                            <w:tab w:val="left" w:pos="2563"/>
                          </w:tabs>
                          <w:spacing w:line="249" w:lineRule="auto"/>
                          <w:ind w:left="3" w:righ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Говорите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вашим ребенком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 иной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пищи,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витаминах, </w:t>
                        </w:r>
                        <w:r>
                          <w:rPr>
                            <w:spacing w:val="-2"/>
                            <w:sz w:val="24"/>
                          </w:rPr>
                          <w:t>содержащихся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разных</w:t>
                        </w:r>
                      </w:p>
                      <w:p w:rsidR="00F8172E" w:rsidRDefault="00FC3985">
                        <w:pPr>
                          <w:pStyle w:val="TableParagraph"/>
                          <w:spacing w:line="255" w:lineRule="exact"/>
                          <w:ind w:left="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блюдах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73" w:lineRule="auto"/>
                          <w:ind w:left="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постоянно </w:t>
                        </w:r>
                        <w:r>
                          <w:rPr>
                            <w:spacing w:val="-4"/>
                            <w:sz w:val="24"/>
                          </w:rPr>
                          <w:t>60%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8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Иногда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Никогда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</w:tr>
                  <w:tr w:rsidR="00F8172E">
                    <w:trPr>
                      <w:trHeight w:val="561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1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73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Завтракает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ребенок</w:t>
                        </w:r>
                      </w:p>
                      <w:p w:rsidR="00F8172E" w:rsidRDefault="00FC3985">
                        <w:pPr>
                          <w:pStyle w:val="TableParagraph"/>
                          <w:spacing w:before="3" w:line="26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уходом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школу?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5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Всегда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5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Иногда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50%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1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Никогда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4"/>
                          </w:rPr>
                          <w:t>10%</w:t>
                        </w:r>
                      </w:p>
                    </w:tc>
                  </w:tr>
                  <w:tr w:rsidR="00F8172E">
                    <w:trPr>
                      <w:trHeight w:val="700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30" w:lineRule="auto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устраивает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меню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школьной </w:t>
                        </w:r>
                        <w:r>
                          <w:rPr>
                            <w:spacing w:val="-2"/>
                            <w:sz w:val="24"/>
                          </w:rPr>
                          <w:t>столовой?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90%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10%</w:t>
                        </w:r>
                      </w:p>
                    </w:tc>
                  </w:tr>
                </w:tbl>
                <w:p w:rsidR="00F8172E" w:rsidRDefault="00F817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заполнено</w:t>
      </w:r>
      <w:r>
        <w:rPr>
          <w:spacing w:val="-3"/>
        </w:rPr>
        <w:t xml:space="preserve"> </w:t>
      </w:r>
      <w:r w:rsidR="00194D45">
        <w:t>10</w:t>
      </w:r>
      <w:r>
        <w:rPr>
          <w:spacing w:val="-3"/>
        </w:rPr>
        <w:t xml:space="preserve"> </w:t>
      </w:r>
      <w:r>
        <w:rPr>
          <w:spacing w:val="-2"/>
        </w:rPr>
        <w:t>анкет</w:t>
      </w:r>
      <w:r>
        <w:rPr>
          <w:spacing w:val="-2"/>
          <w:sz w:val="19"/>
        </w:rPr>
        <w:t>.</w:t>
      </w: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C3985">
      <w:pPr>
        <w:spacing w:before="191"/>
        <w:ind w:left="861"/>
        <w:rPr>
          <w:sz w:val="3"/>
        </w:rPr>
      </w:pPr>
      <w:r>
        <w:rPr>
          <w:spacing w:val="-2"/>
          <w:w w:val="105"/>
          <w:sz w:val="3"/>
        </w:rPr>
        <w:t>организацию</w:t>
      </w:r>
      <w:r>
        <w:rPr>
          <w:spacing w:val="12"/>
          <w:w w:val="105"/>
          <w:sz w:val="3"/>
        </w:rPr>
        <w:t xml:space="preserve"> </w:t>
      </w:r>
      <w:r>
        <w:rPr>
          <w:spacing w:val="-2"/>
          <w:w w:val="105"/>
          <w:sz w:val="3"/>
        </w:rPr>
        <w:t>горячего</w:t>
      </w:r>
      <w:r>
        <w:rPr>
          <w:spacing w:val="12"/>
          <w:w w:val="105"/>
          <w:sz w:val="3"/>
        </w:rPr>
        <w:t xml:space="preserve"> </w:t>
      </w:r>
      <w:r>
        <w:rPr>
          <w:spacing w:val="-2"/>
          <w:w w:val="105"/>
          <w:sz w:val="3"/>
        </w:rPr>
        <w:t>питания</w:t>
      </w:r>
    </w:p>
    <w:p w:rsidR="00F8172E" w:rsidRDefault="00F8172E">
      <w:pPr>
        <w:rPr>
          <w:sz w:val="3"/>
        </w:rPr>
        <w:sectPr w:rsidR="00F8172E">
          <w:pgSz w:w="11900" w:h="16850"/>
          <w:pgMar w:top="1920" w:right="700" w:bottom="280" w:left="1280" w:header="720" w:footer="720" w:gutter="0"/>
          <w:cols w:space="720"/>
        </w:sectPr>
      </w:pPr>
    </w:p>
    <w:p w:rsidR="00F8172E" w:rsidRDefault="00FC3985">
      <w:pPr>
        <w:pStyle w:val="1"/>
      </w:pPr>
      <w:bookmarkStart w:id="3" w:name="Страница_3"/>
      <w:bookmarkEnd w:id="3"/>
      <w:r>
        <w:lastRenderedPageBreak/>
        <w:t>Результаты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F8172E" w:rsidRDefault="00F8172E">
      <w:pPr>
        <w:pStyle w:val="a3"/>
        <w:spacing w:before="9"/>
        <w:rPr>
          <w:b/>
          <w:sz w:val="22"/>
        </w:rPr>
      </w:pPr>
    </w:p>
    <w:p w:rsidR="00F8172E" w:rsidRDefault="00FC3985">
      <w:pPr>
        <w:pStyle w:val="a3"/>
        <w:ind w:left="399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анкетирования:</w:t>
      </w:r>
      <w:r>
        <w:rPr>
          <w:spacing w:val="-3"/>
        </w:rPr>
        <w:t xml:space="preserve"> </w:t>
      </w:r>
      <w:r w:rsidR="00194D45">
        <w:rPr>
          <w:spacing w:val="-2"/>
        </w:rPr>
        <w:t>12</w:t>
      </w:r>
      <w:r>
        <w:rPr>
          <w:spacing w:val="-2"/>
        </w:rPr>
        <w:t>.05.2023</w:t>
      </w:r>
    </w:p>
    <w:p w:rsidR="00F8172E" w:rsidRDefault="00FC3985">
      <w:pPr>
        <w:pStyle w:val="a3"/>
        <w:spacing w:before="224"/>
        <w:ind w:left="399"/>
        <w:rPr>
          <w:sz w:val="19"/>
        </w:rPr>
      </w:pPr>
      <w:r>
        <w:pict>
          <v:shape id="docshape2" o:spid="_x0000_s1026" type="#_x0000_t202" style="position:absolute;left:0;text-align:left;margin-left:69.5pt;margin-top:36.75pt;width:485.1pt;height:397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9"/>
                    <w:gridCol w:w="3322"/>
                    <w:gridCol w:w="420"/>
                    <w:gridCol w:w="1440"/>
                    <w:gridCol w:w="443"/>
                    <w:gridCol w:w="1416"/>
                    <w:gridCol w:w="1898"/>
                  </w:tblGrid>
                  <w:tr w:rsidR="00F8172E">
                    <w:trPr>
                      <w:trHeight w:val="224"/>
                    </w:trPr>
                    <w:tc>
                      <w:tcPr>
                        <w:tcW w:w="73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8" w:line="196" w:lineRule="exact"/>
                          <w:ind w:left="3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w w:val="105"/>
                            <w:sz w:val="19"/>
                          </w:rPr>
                          <w:t>п</w:t>
                        </w:r>
                        <w:proofErr w:type="gramEnd"/>
                        <w:r>
                          <w:rPr>
                            <w:spacing w:val="-5"/>
                            <w:w w:val="105"/>
                            <w:sz w:val="19"/>
                          </w:rPr>
                          <w:t>/п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8" w:line="196" w:lineRule="exact"/>
                          <w:ind w:left="909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Вопросы</w:t>
                        </w:r>
                      </w:p>
                    </w:tc>
                    <w:tc>
                      <w:tcPr>
                        <w:tcW w:w="5617" w:type="dxa"/>
                        <w:gridSpan w:val="5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04" w:lineRule="exact"/>
                          <w:ind w:left="1211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Варианты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ответа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и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%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9"/>
                          </w:rPr>
                          <w:t>ответивших</w:t>
                        </w:r>
                        <w:proofErr w:type="gramEnd"/>
                      </w:p>
                    </w:tc>
                  </w:tr>
                  <w:tr w:rsidR="00F8172E">
                    <w:trPr>
                      <w:trHeight w:val="618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3" w:lineRule="auto"/>
                          <w:ind w:left="63" w:hanging="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Удовлетворяет ли Вас система организации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66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91%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577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8" w:lineRule="auto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Считаете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рациональным организацию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3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1091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35" w:lineRule="auto"/>
                          <w:ind w:left="3" w:right="8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Удовлетворены ли Вы санитарным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состоянием</w:t>
                        </w:r>
                      </w:p>
                      <w:p w:rsidR="00F8172E" w:rsidRDefault="00FC3985">
                        <w:pPr>
                          <w:pStyle w:val="TableParagraph"/>
                          <w:spacing w:line="28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столовой, качеством приготовления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пищи?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95%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8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5%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612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8" w:lineRule="auto"/>
                          <w:ind w:left="123" w:hanging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Ваш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сын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(дочь)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обедает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</w:t>
                        </w:r>
                        <w:r>
                          <w:rPr>
                            <w:spacing w:val="-2"/>
                            <w:sz w:val="24"/>
                          </w:rPr>
                          <w:t>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356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7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5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Если нет,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причине?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880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25" w:lineRule="auto"/>
                          <w:ind w:left="3" w:right="9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Интересуетесь ли вы организацией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горячего питания в школе?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Да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55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90%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before="205"/>
                          <w:ind w:left="41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</w:pPr>
                      </w:p>
                    </w:tc>
                  </w:tr>
                  <w:tr w:rsidR="00F8172E">
                    <w:trPr>
                      <w:trHeight w:val="651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30" w:lineRule="auto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Довольны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качеством школьного питания?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95%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Нет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290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4%</w:t>
                        </w:r>
                      </w:p>
                    </w:tc>
                  </w:tr>
                  <w:tr w:rsidR="00F8172E">
                    <w:trPr>
                      <w:trHeight w:val="1415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8" w:lineRule="exact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tabs>
                            <w:tab w:val="left" w:pos="1961"/>
                            <w:tab w:val="left" w:pos="2563"/>
                          </w:tabs>
                          <w:spacing w:line="249" w:lineRule="auto"/>
                          <w:ind w:left="3" w:righ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Говорите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вашим ребенком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 иной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пищи,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витаминах, </w:t>
                        </w:r>
                        <w:r>
                          <w:rPr>
                            <w:spacing w:val="-2"/>
                            <w:sz w:val="24"/>
                          </w:rPr>
                          <w:t>содержащихся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разных</w:t>
                        </w:r>
                      </w:p>
                      <w:p w:rsidR="00F8172E" w:rsidRDefault="00FC3985">
                        <w:pPr>
                          <w:pStyle w:val="TableParagraph"/>
                          <w:spacing w:line="255" w:lineRule="exact"/>
                          <w:ind w:left="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блюдах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73" w:lineRule="auto"/>
                          <w:ind w:left="1" w:righ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Да,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постоянно </w:t>
                        </w:r>
                        <w:r>
                          <w:rPr>
                            <w:spacing w:val="-4"/>
                            <w:sz w:val="24"/>
                          </w:rPr>
                          <w:t>60%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8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Иногда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8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Никогда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</w:tr>
                  <w:tr w:rsidR="00F8172E">
                    <w:trPr>
                      <w:trHeight w:val="561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1"/>
                          <w:ind w:left="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73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Завтракает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ребенок</w:t>
                        </w:r>
                      </w:p>
                      <w:p w:rsidR="00F8172E" w:rsidRDefault="00FC3985">
                        <w:pPr>
                          <w:pStyle w:val="TableParagraph"/>
                          <w:spacing w:before="3" w:line="26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уходом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школу?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5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Всегда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8172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8172E" w:rsidRDefault="00FC3985">
                        <w:pPr>
                          <w:pStyle w:val="TableParagraph"/>
                          <w:spacing w:line="265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Иногда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50%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before="1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Никогда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4"/>
                          </w:rPr>
                          <w:t>10%</w:t>
                        </w:r>
                      </w:p>
                    </w:tc>
                  </w:tr>
                  <w:tr w:rsidR="00F8172E">
                    <w:trPr>
                      <w:trHeight w:val="700"/>
                    </w:trPr>
                    <w:tc>
                      <w:tcPr>
                        <w:tcW w:w="7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30" w:lineRule="auto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устраивает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меню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школьной </w:t>
                        </w:r>
                        <w:r>
                          <w:rPr>
                            <w:spacing w:val="-2"/>
                            <w:sz w:val="24"/>
                          </w:rPr>
                          <w:t>столовой?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95%</w:t>
                        </w:r>
                      </w:p>
                    </w:tc>
                    <w:tc>
                      <w:tcPr>
                        <w:tcW w:w="185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8172E" w:rsidRDefault="00FC3985">
                        <w:pPr>
                          <w:pStyle w:val="TableParagraph"/>
                          <w:spacing w:line="264" w:lineRule="exact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5%</w:t>
                        </w:r>
                      </w:p>
                    </w:tc>
                  </w:tr>
                </w:tbl>
                <w:p w:rsidR="00F8172E" w:rsidRDefault="00F8172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1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заполнено</w:t>
      </w:r>
      <w:r>
        <w:rPr>
          <w:spacing w:val="-3"/>
        </w:rPr>
        <w:t xml:space="preserve"> </w:t>
      </w:r>
      <w:r w:rsidR="00194D45">
        <w:rPr>
          <w:spacing w:val="-3"/>
        </w:rPr>
        <w:t>9</w:t>
      </w:r>
      <w:r>
        <w:rPr>
          <w:spacing w:val="-3"/>
        </w:rPr>
        <w:t xml:space="preserve"> </w:t>
      </w:r>
      <w:r>
        <w:rPr>
          <w:spacing w:val="-2"/>
        </w:rPr>
        <w:t>анкет</w:t>
      </w:r>
      <w:r>
        <w:rPr>
          <w:spacing w:val="-2"/>
          <w:sz w:val="19"/>
        </w:rPr>
        <w:t>.</w:t>
      </w: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8172E">
      <w:pPr>
        <w:pStyle w:val="a3"/>
        <w:rPr>
          <w:sz w:val="26"/>
        </w:rPr>
      </w:pPr>
    </w:p>
    <w:p w:rsidR="00F8172E" w:rsidRDefault="00FC3985">
      <w:pPr>
        <w:spacing w:before="191"/>
        <w:ind w:left="861"/>
        <w:rPr>
          <w:sz w:val="3"/>
        </w:rPr>
      </w:pPr>
      <w:r>
        <w:rPr>
          <w:spacing w:val="-2"/>
          <w:w w:val="105"/>
          <w:sz w:val="3"/>
        </w:rPr>
        <w:t>организацию</w:t>
      </w:r>
      <w:r>
        <w:rPr>
          <w:spacing w:val="12"/>
          <w:w w:val="105"/>
          <w:sz w:val="3"/>
        </w:rPr>
        <w:t xml:space="preserve"> </w:t>
      </w:r>
      <w:r>
        <w:rPr>
          <w:spacing w:val="-2"/>
          <w:w w:val="105"/>
          <w:sz w:val="3"/>
        </w:rPr>
        <w:t>горячего</w:t>
      </w:r>
      <w:r>
        <w:rPr>
          <w:spacing w:val="12"/>
          <w:w w:val="105"/>
          <w:sz w:val="3"/>
        </w:rPr>
        <w:t xml:space="preserve"> </w:t>
      </w:r>
      <w:r>
        <w:rPr>
          <w:spacing w:val="-2"/>
          <w:w w:val="105"/>
          <w:sz w:val="3"/>
        </w:rPr>
        <w:t>питания</w:t>
      </w:r>
    </w:p>
    <w:sectPr w:rsidR="00F8172E">
      <w:pgSz w:w="11900" w:h="16850"/>
      <w:pgMar w:top="1920" w:right="7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C64"/>
    <w:multiLevelType w:val="hybridMultilevel"/>
    <w:tmpl w:val="9160983E"/>
    <w:lvl w:ilvl="0" w:tplc="2486A808">
      <w:start w:val="1"/>
      <w:numFmt w:val="decimal"/>
      <w:lvlText w:val="%1."/>
      <w:lvlJc w:val="left"/>
      <w:pPr>
        <w:ind w:left="1360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00E074">
      <w:numFmt w:val="bullet"/>
      <w:lvlText w:val="•"/>
      <w:lvlJc w:val="left"/>
      <w:pPr>
        <w:ind w:left="2215" w:hanging="321"/>
      </w:pPr>
      <w:rPr>
        <w:rFonts w:hint="default"/>
        <w:lang w:val="ru-RU" w:eastAsia="en-US" w:bidi="ar-SA"/>
      </w:rPr>
    </w:lvl>
    <w:lvl w:ilvl="2" w:tplc="4EE2A060">
      <w:numFmt w:val="bullet"/>
      <w:lvlText w:val="•"/>
      <w:lvlJc w:val="left"/>
      <w:pPr>
        <w:ind w:left="3071" w:hanging="321"/>
      </w:pPr>
      <w:rPr>
        <w:rFonts w:hint="default"/>
        <w:lang w:val="ru-RU" w:eastAsia="en-US" w:bidi="ar-SA"/>
      </w:rPr>
    </w:lvl>
    <w:lvl w:ilvl="3" w:tplc="34366E40">
      <w:numFmt w:val="bullet"/>
      <w:lvlText w:val="•"/>
      <w:lvlJc w:val="left"/>
      <w:pPr>
        <w:ind w:left="3927" w:hanging="321"/>
      </w:pPr>
      <w:rPr>
        <w:rFonts w:hint="default"/>
        <w:lang w:val="ru-RU" w:eastAsia="en-US" w:bidi="ar-SA"/>
      </w:rPr>
    </w:lvl>
    <w:lvl w:ilvl="4" w:tplc="12105272">
      <w:numFmt w:val="bullet"/>
      <w:lvlText w:val="•"/>
      <w:lvlJc w:val="left"/>
      <w:pPr>
        <w:ind w:left="4783" w:hanging="321"/>
      </w:pPr>
      <w:rPr>
        <w:rFonts w:hint="default"/>
        <w:lang w:val="ru-RU" w:eastAsia="en-US" w:bidi="ar-SA"/>
      </w:rPr>
    </w:lvl>
    <w:lvl w:ilvl="5" w:tplc="42425BA6">
      <w:numFmt w:val="bullet"/>
      <w:lvlText w:val="•"/>
      <w:lvlJc w:val="left"/>
      <w:pPr>
        <w:ind w:left="5639" w:hanging="321"/>
      </w:pPr>
      <w:rPr>
        <w:rFonts w:hint="default"/>
        <w:lang w:val="ru-RU" w:eastAsia="en-US" w:bidi="ar-SA"/>
      </w:rPr>
    </w:lvl>
    <w:lvl w:ilvl="6" w:tplc="8D2C3BAC">
      <w:numFmt w:val="bullet"/>
      <w:lvlText w:val="•"/>
      <w:lvlJc w:val="left"/>
      <w:pPr>
        <w:ind w:left="6495" w:hanging="321"/>
      </w:pPr>
      <w:rPr>
        <w:rFonts w:hint="default"/>
        <w:lang w:val="ru-RU" w:eastAsia="en-US" w:bidi="ar-SA"/>
      </w:rPr>
    </w:lvl>
    <w:lvl w:ilvl="7" w:tplc="9C4ED30E">
      <w:numFmt w:val="bullet"/>
      <w:lvlText w:val="•"/>
      <w:lvlJc w:val="left"/>
      <w:pPr>
        <w:ind w:left="7351" w:hanging="321"/>
      </w:pPr>
      <w:rPr>
        <w:rFonts w:hint="default"/>
        <w:lang w:val="ru-RU" w:eastAsia="en-US" w:bidi="ar-SA"/>
      </w:rPr>
    </w:lvl>
    <w:lvl w:ilvl="8" w:tplc="67860AA2">
      <w:numFmt w:val="bullet"/>
      <w:lvlText w:val="•"/>
      <w:lvlJc w:val="left"/>
      <w:pPr>
        <w:ind w:left="8206" w:hanging="3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72E"/>
    <w:rsid w:val="00194D45"/>
    <w:rsid w:val="00F8172E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7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2" w:hanging="5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3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7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2" w:hanging="5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2023-06-27T00:48:00Z</dcterms:created>
  <dcterms:modified xsi:type="dcterms:W3CDTF">2023-06-27T00:50:00Z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Draw</vt:lpwstr>
  </property>
  <property fmtid="{D5CDD505-2E9C-101B-9397-08002B2CF9AE}" pid="4" name="Producer">
    <vt:lpwstr>LibreOffice 7.2</vt:lpwstr>
  </property>
  <property fmtid="{D5CDD505-2E9C-101B-9397-08002B2CF9AE}" pid="5" name="LastSaved">
    <vt:filetime>2023-06-21T00:00:00Z</vt:filetime>
  </property>
</Properties>
</file>