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29"/>
      </w:tblGrid>
      <w:tr w:rsidR="00B753DF" w:rsidRPr="00B753DF" w:rsidTr="00D62030">
        <w:trPr>
          <w:trHeight w:val="2200"/>
        </w:trPr>
        <w:tc>
          <w:tcPr>
            <w:tcW w:w="4928" w:type="dxa"/>
          </w:tcPr>
          <w:p w:rsidR="00B753DF" w:rsidRPr="00B753DF" w:rsidRDefault="00B753DF" w:rsidP="005E5B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0" w:name="Par381"/>
            <w:bookmarkStart w:id="1" w:name="Par246"/>
            <w:bookmarkEnd w:id="0"/>
            <w:bookmarkEnd w:id="1"/>
            <w:r w:rsidRPr="00B753DF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753DF" w:rsidRPr="00B753DF" w:rsidRDefault="00B753DF" w:rsidP="00B753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753DF">
              <w:rPr>
                <w:rFonts w:eastAsiaTheme="minorEastAsia" w:cs="Times New Roman"/>
                <w:sz w:val="24"/>
                <w:szCs w:val="24"/>
                <w:lang w:eastAsia="ru-RU"/>
              </w:rPr>
              <w:t>НАНАЙСКОГО</w:t>
            </w:r>
          </w:p>
          <w:p w:rsidR="00B753DF" w:rsidRPr="00B753DF" w:rsidRDefault="00B753DF" w:rsidP="00B753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753DF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B753DF" w:rsidRPr="00B753DF" w:rsidRDefault="00B753DF" w:rsidP="00B753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753DF">
              <w:rPr>
                <w:rFonts w:eastAsiaTheme="minorEastAsia" w:cs="Times New Roman"/>
                <w:sz w:val="24"/>
                <w:szCs w:val="24"/>
                <w:lang w:eastAsia="ru-RU"/>
              </w:rPr>
              <w:t>Хабаровского края</w:t>
            </w:r>
          </w:p>
          <w:p w:rsidR="00B753DF" w:rsidRPr="00B753DF" w:rsidRDefault="00B753DF" w:rsidP="00B753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753DF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B753DF" w:rsidRPr="00B753DF" w:rsidRDefault="00B753DF" w:rsidP="00B753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753D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Калинина ул., д 102, с. </w:t>
            </w:r>
            <w:proofErr w:type="gramStart"/>
            <w:r w:rsidRPr="00B753DF">
              <w:rPr>
                <w:rFonts w:eastAsiaTheme="minorEastAsia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Pr="00B753DF">
              <w:rPr>
                <w:rFonts w:eastAsiaTheme="minorEastAsia" w:cs="Times New Roman"/>
                <w:sz w:val="20"/>
                <w:szCs w:val="20"/>
                <w:lang w:eastAsia="ru-RU"/>
              </w:rPr>
              <w:t>, 682350</w:t>
            </w:r>
          </w:p>
          <w:p w:rsidR="00B753DF" w:rsidRDefault="00B753DF" w:rsidP="00B753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753DF">
              <w:rPr>
                <w:rFonts w:eastAsiaTheme="minorEastAsia" w:cs="Times New Roman"/>
                <w:sz w:val="20"/>
                <w:szCs w:val="20"/>
                <w:lang w:eastAsia="ru-RU"/>
              </w:rPr>
              <w:t>Тел./факс (42156) 4-19-84</w:t>
            </w:r>
          </w:p>
          <w:p w:rsidR="00DE5DFF" w:rsidRPr="00C033D7" w:rsidRDefault="00DE5DFF" w:rsidP="00B753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E5DFF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E</w:t>
            </w:r>
            <w:r w:rsidRPr="00C033D7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  <w:r w:rsidRPr="00DE5DFF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mail</w:t>
            </w:r>
            <w:r w:rsidRPr="00C033D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E5DFF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rayono</w:t>
            </w:r>
            <w:proofErr w:type="spellEnd"/>
            <w:r w:rsidRPr="00C033D7">
              <w:rPr>
                <w:rFonts w:eastAsiaTheme="minorEastAsia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DE5DFF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trk</w:t>
            </w:r>
            <w:proofErr w:type="spellEnd"/>
            <w:r w:rsidRPr="00C033D7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DE5DFF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kht</w:t>
            </w:r>
            <w:proofErr w:type="spellEnd"/>
            <w:r w:rsidRPr="00C033D7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DE5DFF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B753DF" w:rsidRPr="00B753DF" w:rsidRDefault="00B753DF" w:rsidP="00B753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753DF">
              <w:rPr>
                <w:rFonts w:eastAsiaTheme="minorEastAsia" w:cs="Times New Roman"/>
                <w:sz w:val="20"/>
                <w:szCs w:val="20"/>
                <w:lang w:eastAsia="ru-RU"/>
              </w:rPr>
              <w:t>ОКПО 02102408, ОГРН 1022700812815,</w:t>
            </w:r>
          </w:p>
          <w:p w:rsidR="00B753DF" w:rsidRPr="00B753DF" w:rsidRDefault="00B753DF" w:rsidP="00B753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753DF">
              <w:rPr>
                <w:rFonts w:eastAsiaTheme="minorEastAsia" w:cs="Times New Roman"/>
                <w:sz w:val="20"/>
                <w:szCs w:val="20"/>
                <w:lang w:eastAsia="ru-RU"/>
              </w:rPr>
              <w:t>ИНН/КПП 2714000176/271401001</w:t>
            </w:r>
          </w:p>
          <w:p w:rsidR="00B753DF" w:rsidRPr="00B753DF" w:rsidRDefault="00B753DF" w:rsidP="00B753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753DF" w:rsidRPr="00B753DF" w:rsidRDefault="00B753DF" w:rsidP="00B753D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142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___</w:t>
            </w:r>
            <w:r w:rsidRPr="00B753DF">
              <w:rPr>
                <w:rFonts w:eastAsiaTheme="minorEastAsia" w:cs="Times New Roman"/>
                <w:sz w:val="24"/>
                <w:szCs w:val="24"/>
                <w:lang w:eastAsia="ru-RU"/>
              </w:rPr>
              <w:t>_</w:t>
            </w:r>
            <w:r w:rsidR="004D2583">
              <w:rPr>
                <w:rFonts w:eastAsiaTheme="minorEastAsia" w:cs="Times New Roman"/>
                <w:sz w:val="24"/>
                <w:szCs w:val="24"/>
                <w:u w:val="single"/>
                <w:lang w:eastAsia="ru-RU"/>
              </w:rPr>
              <w:t>__________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____ № </w:t>
            </w:r>
            <w:r w:rsidRPr="00B753DF">
              <w:rPr>
                <w:rFonts w:eastAsiaTheme="minorEastAsia" w:cs="Times New Roman"/>
                <w:sz w:val="24"/>
                <w:szCs w:val="24"/>
                <w:lang w:eastAsia="ru-RU"/>
              </w:rPr>
              <w:t>____</w:t>
            </w:r>
            <w:r w:rsidR="00346E3E">
              <w:rPr>
                <w:rFonts w:eastAsiaTheme="minorEastAsia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="004D2583">
              <w:rPr>
                <w:rFonts w:eastAsiaTheme="minorEastAsia" w:cs="Times New Roman"/>
                <w:sz w:val="24"/>
                <w:szCs w:val="24"/>
                <w:u w:val="single"/>
                <w:lang w:eastAsia="ru-RU"/>
              </w:rPr>
              <w:t xml:space="preserve"> ______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___</w:t>
            </w:r>
          </w:p>
          <w:p w:rsidR="00B753DF" w:rsidRPr="00B753DF" w:rsidRDefault="00B753DF" w:rsidP="00B753D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142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753DF">
              <w:rPr>
                <w:rFonts w:eastAsiaTheme="minorEastAsia" w:cs="Times New Roman"/>
                <w:sz w:val="24"/>
                <w:szCs w:val="24"/>
                <w:lang w:eastAsia="ru-RU"/>
              </w:rPr>
              <w:t>На №______________ от _______________</w:t>
            </w:r>
          </w:p>
          <w:p w:rsidR="00B753DF" w:rsidRPr="00122413" w:rsidRDefault="00B753DF" w:rsidP="0012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Theme="minorEastAsia" w:cs="Times New Roman"/>
                <w:szCs w:val="28"/>
                <w:lang w:eastAsia="ru-RU"/>
              </w:rPr>
            </w:pPr>
            <w:r w:rsidRPr="00B753DF">
              <w:rPr>
                <w:rFonts w:eastAsiaTheme="minorEastAsia" w:cs="Times New Roman"/>
                <w:szCs w:val="28"/>
                <w:lang w:eastAsia="ru-RU"/>
              </w:rPr>
              <w:t xml:space="preserve">┌──                            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    </w:t>
            </w:r>
            <w:r w:rsidRPr="00B753DF">
              <w:rPr>
                <w:rFonts w:eastAsiaTheme="minorEastAsia" w:cs="Times New Roman"/>
                <w:szCs w:val="28"/>
                <w:lang w:eastAsia="ru-RU"/>
              </w:rPr>
              <w:t xml:space="preserve">  </w:t>
            </w:r>
            <w:r w:rsidR="00392C96">
              <w:rPr>
                <w:rFonts w:eastAsiaTheme="minorEastAsia" w:cs="Times New Roman"/>
                <w:szCs w:val="28"/>
                <w:lang w:eastAsia="ru-RU"/>
              </w:rPr>
              <w:t xml:space="preserve">        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  </w:t>
            </w:r>
            <w:r w:rsidRPr="00B753DF">
              <w:rPr>
                <w:rFonts w:eastAsiaTheme="minorEastAsia" w:cs="Times New Roman"/>
                <w:szCs w:val="28"/>
                <w:lang w:eastAsia="ru-RU"/>
              </w:rPr>
              <w:t xml:space="preserve"> ──┐</w:t>
            </w:r>
          </w:p>
        </w:tc>
        <w:tc>
          <w:tcPr>
            <w:tcW w:w="4529" w:type="dxa"/>
          </w:tcPr>
          <w:p w:rsidR="00B753DF" w:rsidRPr="00B753DF" w:rsidRDefault="00B753DF" w:rsidP="004D25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42"/>
              <w:jc w:val="right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753D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┌──                           ──┐</w:t>
            </w:r>
          </w:p>
          <w:p w:rsidR="004D2583" w:rsidRDefault="004D2583" w:rsidP="004D25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42"/>
              <w:jc w:val="center"/>
              <w:rPr>
                <w:rFonts w:eastAsiaTheme="minorEastAsia" w:cs="Times New Roman"/>
                <w:szCs w:val="20"/>
                <w:lang w:eastAsia="ru-RU"/>
              </w:rPr>
            </w:pPr>
            <w:r>
              <w:rPr>
                <w:rFonts w:eastAsiaTheme="minorEastAsia" w:cs="Times New Roman"/>
                <w:szCs w:val="20"/>
                <w:lang w:eastAsia="ru-RU"/>
              </w:rPr>
              <w:t xml:space="preserve">Руководителям </w:t>
            </w:r>
          </w:p>
          <w:p w:rsidR="004D2583" w:rsidRDefault="004D2583" w:rsidP="004D25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42"/>
              <w:jc w:val="center"/>
              <w:rPr>
                <w:rFonts w:eastAsiaTheme="minorEastAsia" w:cs="Times New Roman"/>
                <w:szCs w:val="20"/>
                <w:lang w:eastAsia="ru-RU"/>
              </w:rPr>
            </w:pPr>
            <w:r>
              <w:rPr>
                <w:rFonts w:eastAsiaTheme="minorEastAsia" w:cs="Times New Roman"/>
                <w:szCs w:val="20"/>
                <w:lang w:eastAsia="ru-RU"/>
              </w:rPr>
              <w:t xml:space="preserve">образовательных </w:t>
            </w:r>
          </w:p>
          <w:p w:rsidR="00E51793" w:rsidRPr="00E51793" w:rsidRDefault="004D2583" w:rsidP="004D25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42"/>
              <w:jc w:val="center"/>
              <w:rPr>
                <w:rFonts w:eastAsiaTheme="minorEastAsia" w:cs="Times New Roman"/>
                <w:szCs w:val="20"/>
                <w:lang w:eastAsia="ru-RU"/>
              </w:rPr>
            </w:pPr>
            <w:r>
              <w:rPr>
                <w:rFonts w:eastAsiaTheme="minorEastAsia" w:cs="Times New Roman"/>
                <w:szCs w:val="20"/>
                <w:lang w:eastAsia="ru-RU"/>
              </w:rPr>
              <w:t>учреждений</w:t>
            </w:r>
          </w:p>
          <w:p w:rsidR="00B753DF" w:rsidRPr="00B753DF" w:rsidRDefault="00B753DF" w:rsidP="00580B6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127A32" w:rsidRDefault="004D2583" w:rsidP="00AC3C8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информации</w:t>
      </w:r>
    </w:p>
    <w:p w:rsidR="004D2583" w:rsidRDefault="004D2583" w:rsidP="00AC3C8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583" w:rsidRDefault="004D2583" w:rsidP="00AC3C8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AF" w:rsidRPr="00B86AAF" w:rsidRDefault="00D6722B" w:rsidP="00B8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22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Нанайского муниципального района</w:t>
      </w:r>
      <w:r w:rsidR="00DC731F" w:rsidRPr="00DC731F">
        <w:t xml:space="preserve"> </w:t>
      </w:r>
      <w:r w:rsidR="00B86AAF" w:rsidRPr="00B86AAF">
        <w:rPr>
          <w:rFonts w:ascii="Times New Roman" w:hAnsi="Times New Roman" w:cs="Times New Roman"/>
          <w:sz w:val="28"/>
          <w:szCs w:val="28"/>
        </w:rPr>
        <w:t xml:space="preserve">направляет актуализированный комплект памяток для педагогических работников по различным видам </w:t>
      </w:r>
      <w:proofErr w:type="spellStart"/>
      <w:r w:rsidR="00B86AAF" w:rsidRPr="00B86AAF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B86AAF" w:rsidRPr="00B86AAF">
        <w:rPr>
          <w:rFonts w:ascii="Times New Roman" w:hAnsi="Times New Roman" w:cs="Times New Roman"/>
          <w:sz w:val="28"/>
          <w:szCs w:val="28"/>
        </w:rPr>
        <w:t xml:space="preserve"> поведения обучающихся (далее – «Навигатор профилактики»), разработанный ФГБОУ </w:t>
      </w:r>
      <w:proofErr w:type="gramStart"/>
      <w:r w:rsidR="00B86AAF" w:rsidRPr="00B86AA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86AAF" w:rsidRPr="00B86AAF">
        <w:rPr>
          <w:rFonts w:ascii="Times New Roman" w:hAnsi="Times New Roman" w:cs="Times New Roman"/>
          <w:sz w:val="28"/>
          <w:szCs w:val="28"/>
        </w:rPr>
        <w:t xml:space="preserve"> «Московский государственный психолого-педагогический университет», дополненный рекомендациями по выявлению признаков и профилактике общественно опасного поведения несовершеннолетних. </w:t>
      </w:r>
    </w:p>
    <w:p w:rsidR="00B86AAF" w:rsidRPr="00B86AAF" w:rsidRDefault="00B86AAF" w:rsidP="00B8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AF">
        <w:rPr>
          <w:rFonts w:ascii="Times New Roman" w:hAnsi="Times New Roman" w:cs="Times New Roman"/>
          <w:sz w:val="28"/>
          <w:szCs w:val="28"/>
        </w:rPr>
        <w:t xml:space="preserve">Министерство просит обеспечить направление «Навигатора профилактики» в общеобразовательные организации и его внедрение в деятельность по профилактике отклоняющегося поведения </w:t>
      </w:r>
      <w:proofErr w:type="gramStart"/>
      <w:r w:rsidRPr="00B86A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6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AAF" w:rsidRDefault="00B86AAF" w:rsidP="00B8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AF">
        <w:rPr>
          <w:rFonts w:ascii="Times New Roman" w:hAnsi="Times New Roman" w:cs="Times New Roman"/>
          <w:sz w:val="28"/>
          <w:szCs w:val="28"/>
        </w:rPr>
        <w:t xml:space="preserve">Дополнительно отмечаем, что «Навигатор профилактики» опубликован на официальном сайте МГППУ и доступен по ссылке: https://mgppu.ru/about/publications/deviant_behaviour. </w:t>
      </w:r>
    </w:p>
    <w:p w:rsidR="00B86AAF" w:rsidRPr="00B86AAF" w:rsidRDefault="00B86AAF" w:rsidP="00B8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учреждений довести информацию до классных руководителей, социальных педагогов, педагогов </w:t>
      </w:r>
      <w:r w:rsidR="004668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психологов</w:t>
      </w:r>
      <w:r w:rsidR="0046687B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для применения в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AAF" w:rsidRPr="00B86AAF" w:rsidRDefault="00B86AAF" w:rsidP="0046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AF">
        <w:rPr>
          <w:rFonts w:ascii="Times New Roman" w:hAnsi="Times New Roman" w:cs="Times New Roman"/>
          <w:sz w:val="28"/>
          <w:szCs w:val="28"/>
        </w:rPr>
        <w:t>Приложение: на 20 л. в 1 экз.</w:t>
      </w:r>
    </w:p>
    <w:p w:rsidR="00C90721" w:rsidRDefault="00C90721" w:rsidP="00B8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721" w:rsidRDefault="00C90721" w:rsidP="00C9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721" w:rsidRDefault="00C90721" w:rsidP="00C9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721" w:rsidRDefault="00C90721" w:rsidP="00C9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721" w:rsidRPr="00C90721" w:rsidRDefault="00C90721" w:rsidP="00C9072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</w:p>
    <w:p w:rsidR="00C90721" w:rsidRPr="00C90721" w:rsidRDefault="00C90721" w:rsidP="00C9072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72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                                                                    Н.К. Бельды</w:t>
      </w:r>
    </w:p>
    <w:p w:rsidR="00C90721" w:rsidRPr="00C90721" w:rsidRDefault="00C90721" w:rsidP="00C9072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AAD" w:rsidRDefault="00122AAD" w:rsidP="00C9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AAD" w:rsidRDefault="00122AAD" w:rsidP="00C9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AAD" w:rsidRDefault="00122AAD" w:rsidP="00C9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AAD" w:rsidRPr="00C90721" w:rsidRDefault="00122AAD" w:rsidP="00C9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721" w:rsidRPr="00C90721" w:rsidRDefault="00C90721" w:rsidP="00C9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721" w:rsidRPr="003E701F" w:rsidRDefault="00C90721" w:rsidP="00E77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701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Блинова</w:t>
      </w:r>
      <w:proofErr w:type="spellEnd"/>
      <w:r w:rsidRPr="003E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Александровна,</w:t>
      </w:r>
    </w:p>
    <w:p w:rsidR="00C90721" w:rsidRPr="003E701F" w:rsidRDefault="003E701F" w:rsidP="00E77A01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(42156) </w:t>
      </w:r>
      <w:r w:rsidR="00C90721" w:rsidRPr="003E701F">
        <w:rPr>
          <w:rFonts w:ascii="Times New Roman" w:eastAsia="Times New Roman" w:hAnsi="Times New Roman" w:cs="Times New Roman"/>
          <w:sz w:val="24"/>
          <w:szCs w:val="24"/>
          <w:lang w:eastAsia="ru-RU"/>
        </w:rPr>
        <w:t>4 1</w:t>
      </w:r>
      <w:r w:rsidR="004668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0721" w:rsidRPr="003E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87B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bookmarkStart w:id="2" w:name="_GoBack"/>
      <w:bookmarkEnd w:id="2"/>
    </w:p>
    <w:sectPr w:rsidR="00C90721" w:rsidRPr="003E701F" w:rsidSect="00910E5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4DD9"/>
    <w:multiLevelType w:val="hybridMultilevel"/>
    <w:tmpl w:val="95C08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054C7F"/>
    <w:multiLevelType w:val="hybridMultilevel"/>
    <w:tmpl w:val="E072F7FA"/>
    <w:lvl w:ilvl="0" w:tplc="A7669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2E7BA6"/>
    <w:multiLevelType w:val="hybridMultilevel"/>
    <w:tmpl w:val="17A4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D9"/>
    <w:rsid w:val="00005A3D"/>
    <w:rsid w:val="00011321"/>
    <w:rsid w:val="000446B0"/>
    <w:rsid w:val="000E080A"/>
    <w:rsid w:val="00122413"/>
    <w:rsid w:val="00122AAD"/>
    <w:rsid w:val="00127A32"/>
    <w:rsid w:val="001509ED"/>
    <w:rsid w:val="001821CC"/>
    <w:rsid w:val="001A3ED4"/>
    <w:rsid w:val="001A47C0"/>
    <w:rsid w:val="001C4981"/>
    <w:rsid w:val="001C7F58"/>
    <w:rsid w:val="00207DD9"/>
    <w:rsid w:val="00217DB8"/>
    <w:rsid w:val="00222F47"/>
    <w:rsid w:val="00274070"/>
    <w:rsid w:val="00277959"/>
    <w:rsid w:val="002C67E5"/>
    <w:rsid w:val="002F6EE0"/>
    <w:rsid w:val="0033176C"/>
    <w:rsid w:val="00346D53"/>
    <w:rsid w:val="00346E3E"/>
    <w:rsid w:val="00392C96"/>
    <w:rsid w:val="003D45FD"/>
    <w:rsid w:val="003D4E9E"/>
    <w:rsid w:val="003E701F"/>
    <w:rsid w:val="0042743B"/>
    <w:rsid w:val="004339B9"/>
    <w:rsid w:val="00453FC5"/>
    <w:rsid w:val="0046687B"/>
    <w:rsid w:val="004C01B9"/>
    <w:rsid w:val="004D2583"/>
    <w:rsid w:val="0055471E"/>
    <w:rsid w:val="00580B67"/>
    <w:rsid w:val="005A37D5"/>
    <w:rsid w:val="005C7F68"/>
    <w:rsid w:val="005E5BDA"/>
    <w:rsid w:val="006020BC"/>
    <w:rsid w:val="0060337B"/>
    <w:rsid w:val="006361D5"/>
    <w:rsid w:val="00686804"/>
    <w:rsid w:val="00693886"/>
    <w:rsid w:val="00693B3A"/>
    <w:rsid w:val="006D3F9B"/>
    <w:rsid w:val="0071011A"/>
    <w:rsid w:val="00724511"/>
    <w:rsid w:val="00880C6B"/>
    <w:rsid w:val="008858B6"/>
    <w:rsid w:val="00890B12"/>
    <w:rsid w:val="008B477E"/>
    <w:rsid w:val="008F5FFB"/>
    <w:rsid w:val="00910E58"/>
    <w:rsid w:val="009273A2"/>
    <w:rsid w:val="009366D0"/>
    <w:rsid w:val="00940305"/>
    <w:rsid w:val="00954A53"/>
    <w:rsid w:val="00962136"/>
    <w:rsid w:val="00970D62"/>
    <w:rsid w:val="00A10DB7"/>
    <w:rsid w:val="00A150D9"/>
    <w:rsid w:val="00A27659"/>
    <w:rsid w:val="00A50430"/>
    <w:rsid w:val="00A60416"/>
    <w:rsid w:val="00A91142"/>
    <w:rsid w:val="00A92647"/>
    <w:rsid w:val="00AB45CD"/>
    <w:rsid w:val="00AB62A1"/>
    <w:rsid w:val="00AC3C89"/>
    <w:rsid w:val="00AC4792"/>
    <w:rsid w:val="00AF3098"/>
    <w:rsid w:val="00B41B24"/>
    <w:rsid w:val="00B753DF"/>
    <w:rsid w:val="00B86AAF"/>
    <w:rsid w:val="00B92BD5"/>
    <w:rsid w:val="00BD53CE"/>
    <w:rsid w:val="00BF6D49"/>
    <w:rsid w:val="00C033D7"/>
    <w:rsid w:val="00C2261F"/>
    <w:rsid w:val="00C54C1F"/>
    <w:rsid w:val="00C90721"/>
    <w:rsid w:val="00CC1377"/>
    <w:rsid w:val="00CC1442"/>
    <w:rsid w:val="00D264DF"/>
    <w:rsid w:val="00D40D9C"/>
    <w:rsid w:val="00D51DE7"/>
    <w:rsid w:val="00D6722B"/>
    <w:rsid w:val="00D8068F"/>
    <w:rsid w:val="00DA53CC"/>
    <w:rsid w:val="00DC731F"/>
    <w:rsid w:val="00DE30F3"/>
    <w:rsid w:val="00DE5DFF"/>
    <w:rsid w:val="00E01132"/>
    <w:rsid w:val="00E25945"/>
    <w:rsid w:val="00E30131"/>
    <w:rsid w:val="00E51793"/>
    <w:rsid w:val="00E60747"/>
    <w:rsid w:val="00E66744"/>
    <w:rsid w:val="00E764DE"/>
    <w:rsid w:val="00E77A01"/>
    <w:rsid w:val="00EA6605"/>
    <w:rsid w:val="00F47CCB"/>
    <w:rsid w:val="00F527FD"/>
    <w:rsid w:val="00F85CDF"/>
    <w:rsid w:val="00FB76AF"/>
    <w:rsid w:val="00FC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31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F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53D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75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A150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CC137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E517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E08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954A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22F47"/>
    <w:rPr>
      <w:color w:val="0000FF" w:themeColor="hyperlink"/>
      <w:u w:val="single"/>
    </w:rPr>
  </w:style>
  <w:style w:type="paragraph" w:styleId="a7">
    <w:name w:val="No Spacing"/>
    <w:uiPriority w:val="1"/>
    <w:qFormat/>
    <w:rsid w:val="00B86A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31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F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53D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75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A150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CC137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E517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E08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954A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22F47"/>
    <w:rPr>
      <w:color w:val="0000FF" w:themeColor="hyperlink"/>
      <w:u w:val="single"/>
    </w:rPr>
  </w:style>
  <w:style w:type="paragraph" w:styleId="a7">
    <w:name w:val="No Spacing"/>
    <w:uiPriority w:val="1"/>
    <w:qFormat/>
    <w:rsid w:val="00B86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Admin</cp:lastModifiedBy>
  <cp:revision>68</cp:revision>
  <cp:lastPrinted>2022-12-19T01:18:00Z</cp:lastPrinted>
  <dcterms:created xsi:type="dcterms:W3CDTF">2016-03-16T00:05:00Z</dcterms:created>
  <dcterms:modified xsi:type="dcterms:W3CDTF">2022-12-19T01:19:00Z</dcterms:modified>
</cp:coreProperties>
</file>