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BFDC" w14:textId="77777777" w:rsidR="00231063" w:rsidRPr="00231063" w:rsidRDefault="00231063" w:rsidP="00231063">
      <w:pPr>
        <w:jc w:val="center"/>
        <w:rPr>
          <w:rFonts w:eastAsia="Calibri"/>
        </w:rPr>
      </w:pPr>
      <w:r w:rsidRPr="00231063">
        <w:rPr>
          <w:rFonts w:eastAsia="Calibri"/>
        </w:rPr>
        <w:t xml:space="preserve">Муниципальный план работы по профилактике суицидального поведения несовершеннолетних в образовательных учреждениях </w:t>
      </w:r>
    </w:p>
    <w:p w14:paraId="3CB650DC" w14:textId="77777777" w:rsidR="00231063" w:rsidRPr="00231063" w:rsidRDefault="00231063" w:rsidP="00231063">
      <w:pPr>
        <w:jc w:val="center"/>
        <w:rPr>
          <w:rFonts w:eastAsia="Calibri"/>
        </w:rPr>
      </w:pPr>
      <w:r w:rsidRPr="00231063">
        <w:rPr>
          <w:rFonts w:eastAsia="Calibri"/>
        </w:rPr>
        <w:t>Нанайского муниципального района</w:t>
      </w:r>
    </w:p>
    <w:p w14:paraId="3948DE04" w14:textId="3BFE4613" w:rsidR="00231063" w:rsidRDefault="00231063" w:rsidP="00231063">
      <w:pPr>
        <w:jc w:val="center"/>
        <w:rPr>
          <w:rFonts w:eastAsia="Calibri"/>
        </w:rPr>
      </w:pPr>
      <w:r w:rsidRPr="00231063">
        <w:rPr>
          <w:rFonts w:eastAsia="Calibri"/>
        </w:rPr>
        <w:t xml:space="preserve"> на </w:t>
      </w:r>
      <w:r w:rsidR="00464FAB" w:rsidRPr="00231063">
        <w:rPr>
          <w:rFonts w:eastAsia="Calibri"/>
        </w:rPr>
        <w:t>2022–2023</w:t>
      </w:r>
      <w:r w:rsidRPr="00231063">
        <w:rPr>
          <w:rFonts w:eastAsia="Calibri"/>
        </w:rPr>
        <w:t xml:space="preserve"> учебный год</w:t>
      </w:r>
    </w:p>
    <w:p w14:paraId="05847D2D" w14:textId="77777777" w:rsidR="00464FAB" w:rsidRPr="00231063" w:rsidRDefault="00464FAB" w:rsidP="00231063">
      <w:pPr>
        <w:jc w:val="center"/>
        <w:rPr>
          <w:rFonts w:eastAsia="Calibri"/>
        </w:rPr>
      </w:pPr>
    </w:p>
    <w:p w14:paraId="3B7A0DFB" w14:textId="77777777" w:rsidR="00231063" w:rsidRPr="00231063" w:rsidRDefault="00231063" w:rsidP="00231063">
      <w:pPr>
        <w:jc w:val="center"/>
        <w:rPr>
          <w:rFonts w:eastAsia="Calibri"/>
        </w:rPr>
      </w:pPr>
    </w:p>
    <w:tbl>
      <w:tblPr>
        <w:tblStyle w:val="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1276"/>
        <w:gridCol w:w="1843"/>
        <w:gridCol w:w="1701"/>
      </w:tblGrid>
      <w:tr w:rsidR="00231063" w:rsidRPr="00231063" w14:paraId="4E4FB65F" w14:textId="77777777" w:rsidTr="000B4443">
        <w:tc>
          <w:tcPr>
            <w:tcW w:w="426" w:type="dxa"/>
          </w:tcPr>
          <w:p w14:paraId="54771772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77CB5244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</w:tcPr>
          <w:p w14:paraId="4E200372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</w:tcPr>
          <w:p w14:paraId="3D311949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14:paraId="1FA3DC70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Ответственные лица </w:t>
            </w:r>
          </w:p>
        </w:tc>
        <w:tc>
          <w:tcPr>
            <w:tcW w:w="1701" w:type="dxa"/>
          </w:tcPr>
          <w:p w14:paraId="6C4C8323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Отчетность </w:t>
            </w:r>
          </w:p>
        </w:tc>
      </w:tr>
      <w:tr w:rsidR="00231063" w:rsidRPr="00231063" w14:paraId="60EA9400" w14:textId="77777777" w:rsidTr="000B4443">
        <w:tc>
          <w:tcPr>
            <w:tcW w:w="426" w:type="dxa"/>
          </w:tcPr>
          <w:p w14:paraId="631440A3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B009D29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Тестирование по раннему выявлению подростков склонных к суицидальному поведению</w:t>
            </w:r>
          </w:p>
        </w:tc>
        <w:tc>
          <w:tcPr>
            <w:tcW w:w="850" w:type="dxa"/>
          </w:tcPr>
          <w:p w14:paraId="0199EF9C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14:paraId="0989F29E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  <w:p w14:paraId="0C2D3AB2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3E316C7C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091B9A85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03038470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14:paraId="38FC5EEE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ноября</w:t>
            </w:r>
          </w:p>
          <w:p w14:paraId="44D2AAAD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мая</w:t>
            </w:r>
          </w:p>
        </w:tc>
      </w:tr>
      <w:tr w:rsidR="00231063" w:rsidRPr="00231063" w14:paraId="67213079" w14:textId="77777777" w:rsidTr="000B4443">
        <w:tc>
          <w:tcPr>
            <w:tcW w:w="426" w:type="dxa"/>
          </w:tcPr>
          <w:p w14:paraId="223CA615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BBC448E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Индивидуальное тестирование </w:t>
            </w:r>
          </w:p>
        </w:tc>
        <w:tc>
          <w:tcPr>
            <w:tcW w:w="850" w:type="dxa"/>
          </w:tcPr>
          <w:p w14:paraId="509EB5A8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14:paraId="73ABBF1A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1843" w:type="dxa"/>
          </w:tcPr>
          <w:p w14:paraId="1ECF36D1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0E76B8D6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701" w:type="dxa"/>
          </w:tcPr>
          <w:p w14:paraId="7B9D9319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231063" w:rsidRPr="00231063" w14:paraId="1ECE904E" w14:textId="77777777" w:rsidTr="000B4443">
        <w:tc>
          <w:tcPr>
            <w:tcW w:w="426" w:type="dxa"/>
          </w:tcPr>
          <w:p w14:paraId="7F4D7EAD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5B01A231" w14:textId="77777777" w:rsidR="00231063" w:rsidRPr="00D83B2A" w:rsidRDefault="002D7672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Оформление стендов, </w:t>
            </w:r>
            <w:r w:rsidR="00231063" w:rsidRPr="00D83B2A">
              <w:rPr>
                <w:rFonts w:ascii="Times New Roman" w:eastAsia="Calibri" w:hAnsi="Times New Roman"/>
                <w:sz w:val="28"/>
                <w:szCs w:val="28"/>
              </w:rPr>
              <w:t>пропагандирующих ценность жизни</w:t>
            </w:r>
          </w:p>
        </w:tc>
        <w:tc>
          <w:tcPr>
            <w:tcW w:w="850" w:type="dxa"/>
          </w:tcPr>
          <w:p w14:paraId="68B808A4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14:paraId="7730696C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  <w:p w14:paraId="17493904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6F1D0DC4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48A604B3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0F2178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октября</w:t>
            </w:r>
          </w:p>
          <w:p w14:paraId="7383B548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февраля</w:t>
            </w:r>
          </w:p>
        </w:tc>
      </w:tr>
      <w:tr w:rsidR="00231063" w:rsidRPr="00231063" w14:paraId="30B29DC6" w14:textId="77777777" w:rsidTr="000B4443">
        <w:tc>
          <w:tcPr>
            <w:tcW w:w="426" w:type="dxa"/>
          </w:tcPr>
          <w:p w14:paraId="7582D1A1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36B110C3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Акция «Телефон Доверия в телефон каждому ребенку»</w:t>
            </w:r>
          </w:p>
        </w:tc>
        <w:tc>
          <w:tcPr>
            <w:tcW w:w="850" w:type="dxa"/>
          </w:tcPr>
          <w:p w14:paraId="41DCEBAC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14:paraId="5349EF5D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14:paraId="5670A05F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39C53155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701" w:type="dxa"/>
          </w:tcPr>
          <w:p w14:paraId="5D025508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октября</w:t>
            </w:r>
          </w:p>
          <w:p w14:paraId="3D84F4DD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31063" w:rsidRPr="00231063" w14:paraId="193F780A" w14:textId="77777777" w:rsidTr="000B4443">
        <w:tc>
          <w:tcPr>
            <w:tcW w:w="426" w:type="dxa"/>
          </w:tcPr>
          <w:p w14:paraId="4F5B8673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0541DB99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Информационные встречи с представителями органов профилактики и духовенства </w:t>
            </w:r>
          </w:p>
          <w:p w14:paraId="4A922CB0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(ОМВД России по Нанайскому району, КГБУЗ «Троицкая ЦРБ», Церковь Троицы Живоначальной</w:t>
            </w:r>
          </w:p>
          <w:p w14:paraId="64C926F0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и др. по согласованию)</w:t>
            </w:r>
          </w:p>
        </w:tc>
        <w:tc>
          <w:tcPr>
            <w:tcW w:w="850" w:type="dxa"/>
          </w:tcPr>
          <w:p w14:paraId="13E7BE93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4-11</w:t>
            </w:r>
          </w:p>
        </w:tc>
        <w:tc>
          <w:tcPr>
            <w:tcW w:w="1276" w:type="dxa"/>
          </w:tcPr>
          <w:p w14:paraId="3C86CAC5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Октябрь </w:t>
            </w:r>
          </w:p>
          <w:p w14:paraId="1A1DB857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Январь </w:t>
            </w:r>
          </w:p>
          <w:p w14:paraId="0135B41B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044B22C4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51815A19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Социальный педагог</w:t>
            </w:r>
          </w:p>
          <w:p w14:paraId="6A6A4C73" w14:textId="77777777" w:rsidR="00231063" w:rsidRPr="00D83B2A" w:rsidRDefault="000B4443" w:rsidP="000B444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231063"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1701" w:type="dxa"/>
          </w:tcPr>
          <w:p w14:paraId="0B03D0CA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ноября</w:t>
            </w:r>
          </w:p>
          <w:p w14:paraId="2C6D9646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февраля</w:t>
            </w:r>
          </w:p>
          <w:p w14:paraId="032ABA73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мая</w:t>
            </w:r>
          </w:p>
        </w:tc>
      </w:tr>
      <w:tr w:rsidR="00231063" w:rsidRPr="00231063" w14:paraId="7E3EE191" w14:textId="77777777" w:rsidTr="000B4443">
        <w:tc>
          <w:tcPr>
            <w:tcW w:w="426" w:type="dxa"/>
          </w:tcPr>
          <w:p w14:paraId="32ECDC32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43C83C5C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Тренинг «На тропе доверия»</w:t>
            </w:r>
          </w:p>
        </w:tc>
        <w:tc>
          <w:tcPr>
            <w:tcW w:w="850" w:type="dxa"/>
          </w:tcPr>
          <w:p w14:paraId="73C07939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4-11</w:t>
            </w:r>
          </w:p>
        </w:tc>
        <w:tc>
          <w:tcPr>
            <w:tcW w:w="1276" w:type="dxa"/>
          </w:tcPr>
          <w:p w14:paraId="39F77DD0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66A26303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7EBD4ABE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3EE9675D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2F3CDE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декабря</w:t>
            </w:r>
          </w:p>
        </w:tc>
      </w:tr>
      <w:tr w:rsidR="00231063" w:rsidRPr="00231063" w14:paraId="2C0970B5" w14:textId="77777777" w:rsidTr="000B4443">
        <w:tc>
          <w:tcPr>
            <w:tcW w:w="426" w:type="dxa"/>
          </w:tcPr>
          <w:p w14:paraId="4D607E79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09E0B91C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Тематические родительские собрания «Подростковый суицид»</w:t>
            </w:r>
          </w:p>
        </w:tc>
        <w:tc>
          <w:tcPr>
            <w:tcW w:w="850" w:type="dxa"/>
          </w:tcPr>
          <w:p w14:paraId="0D2A0FC9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14:paraId="21AC56BB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  <w:p w14:paraId="6B880D10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5D6A0371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4712DDCB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39D3831F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Социальный педагог</w:t>
            </w:r>
          </w:p>
          <w:p w14:paraId="025A15F4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8F560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 15 января</w:t>
            </w:r>
          </w:p>
          <w:p w14:paraId="53BA4582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апреля</w:t>
            </w:r>
          </w:p>
        </w:tc>
      </w:tr>
      <w:tr w:rsidR="00231063" w:rsidRPr="00231063" w14:paraId="2CCA4AFE" w14:textId="77777777" w:rsidTr="000B4443">
        <w:tc>
          <w:tcPr>
            <w:tcW w:w="426" w:type="dxa"/>
          </w:tcPr>
          <w:p w14:paraId="0135997D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004DF9B3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Рассмотрение вопроса «Профилактика суицидального поведения обучающихся в образовательном учреждении» </w:t>
            </w:r>
            <w:r w:rsidR="00594C4B"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 педагогическом совете</w:t>
            </w:r>
          </w:p>
          <w:p w14:paraId="4A70FEBA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E8FB79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14:paraId="6404337C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  <w:p w14:paraId="103816DC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52D19E3C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4EB032FF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A13A40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января</w:t>
            </w:r>
          </w:p>
          <w:p w14:paraId="3C448C61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апреля</w:t>
            </w:r>
          </w:p>
        </w:tc>
      </w:tr>
      <w:tr w:rsidR="00231063" w:rsidRPr="00231063" w14:paraId="63FF513C" w14:textId="77777777" w:rsidTr="000B4443">
        <w:tc>
          <w:tcPr>
            <w:tcW w:w="426" w:type="dxa"/>
          </w:tcPr>
          <w:p w14:paraId="67ABBF5F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42D99C31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Терапия кризисных состояний </w:t>
            </w:r>
          </w:p>
        </w:tc>
        <w:tc>
          <w:tcPr>
            <w:tcW w:w="850" w:type="dxa"/>
          </w:tcPr>
          <w:p w14:paraId="3149E73B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14:paraId="7B389DB1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1843" w:type="dxa"/>
          </w:tcPr>
          <w:p w14:paraId="460698A5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061AC9D6" w14:textId="77777777" w:rsidR="00231063" w:rsidRPr="00D83B2A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4CBDCCB1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6273C0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231063" w:rsidRPr="00231063" w14:paraId="0F30C498" w14:textId="77777777" w:rsidTr="000B4443">
        <w:tc>
          <w:tcPr>
            <w:tcW w:w="426" w:type="dxa"/>
          </w:tcPr>
          <w:p w14:paraId="54DC4562" w14:textId="77777777" w:rsidR="00231063" w:rsidRPr="00D83B2A" w:rsidRDefault="00231063" w:rsidP="00231063">
            <w:pPr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215EB198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Психологическая игра «Мое настроение»</w:t>
            </w:r>
          </w:p>
        </w:tc>
        <w:tc>
          <w:tcPr>
            <w:tcW w:w="850" w:type="dxa"/>
          </w:tcPr>
          <w:p w14:paraId="48CFEAC3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4-7</w:t>
            </w:r>
          </w:p>
        </w:tc>
        <w:tc>
          <w:tcPr>
            <w:tcW w:w="1276" w:type="dxa"/>
          </w:tcPr>
          <w:p w14:paraId="6B6E0CCF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77EE5675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0D77D10D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489B8DA7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29626C6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A2B02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марта</w:t>
            </w:r>
          </w:p>
        </w:tc>
      </w:tr>
      <w:tr w:rsidR="00231063" w:rsidRPr="00231063" w14:paraId="2F0E824C" w14:textId="77777777" w:rsidTr="000B4443">
        <w:tc>
          <w:tcPr>
            <w:tcW w:w="426" w:type="dxa"/>
          </w:tcPr>
          <w:p w14:paraId="5CF2BF07" w14:textId="77777777" w:rsidR="00231063" w:rsidRPr="00D83B2A" w:rsidRDefault="00231063" w:rsidP="00231063">
            <w:pPr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67975824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Психологическая игра «Мафия»</w:t>
            </w:r>
          </w:p>
        </w:tc>
        <w:tc>
          <w:tcPr>
            <w:tcW w:w="850" w:type="dxa"/>
          </w:tcPr>
          <w:p w14:paraId="341D4CCC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14:paraId="63180147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2AF5F276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38636166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579C594D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1AB13F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марта</w:t>
            </w:r>
          </w:p>
        </w:tc>
      </w:tr>
      <w:tr w:rsidR="00231063" w:rsidRPr="00231063" w14:paraId="7D446A87" w14:textId="77777777" w:rsidTr="000B4443">
        <w:tc>
          <w:tcPr>
            <w:tcW w:w="426" w:type="dxa"/>
          </w:tcPr>
          <w:p w14:paraId="5AA9713A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3169B32F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Родительское собрание на тему «Психологическая поддержка обу</w:t>
            </w:r>
            <w:r w:rsidR="00B93FA3">
              <w:rPr>
                <w:rFonts w:ascii="Times New Roman" w:eastAsia="Calibri" w:hAnsi="Times New Roman"/>
                <w:sz w:val="28"/>
                <w:szCs w:val="28"/>
              </w:rPr>
              <w:t xml:space="preserve">чающегося в </w:t>
            </w:r>
            <w:proofErr w:type="gramStart"/>
            <w:r w:rsidR="00B93FA3">
              <w:rPr>
                <w:rFonts w:ascii="Times New Roman" w:eastAsia="Calibri" w:hAnsi="Times New Roman"/>
                <w:sz w:val="28"/>
                <w:szCs w:val="28"/>
              </w:rPr>
              <w:t>период  ГИА</w:t>
            </w:r>
            <w:proofErr w:type="gramEnd"/>
            <w:r w:rsidRPr="00D83B2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3F0BE83E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14:paraId="46D96804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1D7844F6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29FA4D3D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0271D5A9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1E6638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февраля</w:t>
            </w:r>
          </w:p>
        </w:tc>
      </w:tr>
      <w:tr w:rsidR="00231063" w:rsidRPr="00231063" w14:paraId="4E39D9F2" w14:textId="77777777" w:rsidTr="000B4443">
        <w:tc>
          <w:tcPr>
            <w:tcW w:w="426" w:type="dxa"/>
          </w:tcPr>
          <w:p w14:paraId="44B7BB5F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579C0EF1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Тренинг «Повышение ст</w:t>
            </w:r>
            <w:r w:rsidR="00B93FA3">
              <w:rPr>
                <w:rFonts w:ascii="Times New Roman" w:eastAsia="Calibri" w:hAnsi="Times New Roman"/>
                <w:sz w:val="28"/>
                <w:szCs w:val="28"/>
              </w:rPr>
              <w:t>рессоустойчивости в период  ГИА</w:t>
            </w:r>
            <w:r w:rsidRPr="00D83B2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18F60ED1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14:paraId="32A3248B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37BDC050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05879269" w14:textId="77777777" w:rsidR="00231063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3D08755A" w14:textId="77777777" w:rsidR="00894A9C" w:rsidRPr="00D83B2A" w:rsidRDefault="00894A9C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AC1CF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До 15 февраля</w:t>
            </w:r>
          </w:p>
        </w:tc>
      </w:tr>
      <w:tr w:rsidR="00231063" w:rsidRPr="00231063" w14:paraId="4B5BD05C" w14:textId="77777777" w:rsidTr="000B4443">
        <w:tc>
          <w:tcPr>
            <w:tcW w:w="426" w:type="dxa"/>
          </w:tcPr>
          <w:p w14:paraId="1C6AF827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4EBE9E79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Приемный день психолога</w:t>
            </w:r>
          </w:p>
        </w:tc>
        <w:tc>
          <w:tcPr>
            <w:tcW w:w="850" w:type="dxa"/>
          </w:tcPr>
          <w:p w14:paraId="01D26B8A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14:paraId="00744FF9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1843" w:type="dxa"/>
          </w:tcPr>
          <w:p w14:paraId="092CB7D7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139555F2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0ED705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231063" w:rsidRPr="00231063" w14:paraId="51E68FFD" w14:textId="77777777" w:rsidTr="000B4443">
        <w:tc>
          <w:tcPr>
            <w:tcW w:w="426" w:type="dxa"/>
          </w:tcPr>
          <w:p w14:paraId="1C553AE8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0CC195D3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Психолого – педагогическое сопровождение </w:t>
            </w:r>
            <w:r w:rsidRPr="00D83B2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обучающихся в период сдачи ГИА / ЕГЭ</w:t>
            </w:r>
          </w:p>
        </w:tc>
        <w:tc>
          <w:tcPr>
            <w:tcW w:w="850" w:type="dxa"/>
          </w:tcPr>
          <w:p w14:paraId="799D7453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1276" w:type="dxa"/>
          </w:tcPr>
          <w:p w14:paraId="28848898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Апрель </w:t>
            </w:r>
          </w:p>
          <w:p w14:paraId="7F78ED2E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5D30063B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166BDD7A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Классный </w:t>
            </w:r>
            <w:r w:rsidRPr="00D83B2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руководитель</w:t>
            </w:r>
          </w:p>
          <w:p w14:paraId="431C5535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Социальный педагог</w:t>
            </w:r>
          </w:p>
          <w:p w14:paraId="30FD9B76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41C31B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231063" w:rsidRPr="00231063" w14:paraId="2BFB6047" w14:textId="77777777" w:rsidTr="000B4443">
        <w:tc>
          <w:tcPr>
            <w:tcW w:w="426" w:type="dxa"/>
          </w:tcPr>
          <w:p w14:paraId="152ECB0F" w14:textId="77777777" w:rsidR="00231063" w:rsidRPr="00D83B2A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3F30B260" w14:textId="77777777" w:rsidR="00231063" w:rsidRPr="00D83B2A" w:rsidRDefault="00231063" w:rsidP="002310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Психолого – педагогическое сопровождение детей «Группы риска» по результатам тестирования</w:t>
            </w:r>
          </w:p>
        </w:tc>
        <w:tc>
          <w:tcPr>
            <w:tcW w:w="850" w:type="dxa"/>
          </w:tcPr>
          <w:p w14:paraId="4A37E1FE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14:paraId="5CE5B44C" w14:textId="77777777" w:rsidR="00231063" w:rsidRPr="00D83B2A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</w:tcPr>
          <w:p w14:paraId="7342BE71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Педагог – психолог</w:t>
            </w:r>
          </w:p>
          <w:p w14:paraId="6290F866" w14:textId="77777777" w:rsidR="00231063" w:rsidRPr="00D83B2A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14:paraId="6E964AED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C55931" w14:textId="77777777" w:rsidR="00231063" w:rsidRPr="00D83B2A" w:rsidRDefault="00231063" w:rsidP="002310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3B2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14:paraId="65A95576" w14:textId="77777777" w:rsidR="00231063" w:rsidRPr="00231063" w:rsidRDefault="00231063" w:rsidP="00464FAB">
      <w:pPr>
        <w:rPr>
          <w:rFonts w:eastAsia="Calibri"/>
        </w:rPr>
      </w:pPr>
    </w:p>
    <w:sectPr w:rsidR="00231063" w:rsidRPr="00231063" w:rsidSect="00464FAB">
      <w:headerReference w:type="default" r:id="rId8"/>
      <w:pgSz w:w="11906" w:h="16838"/>
      <w:pgMar w:top="993" w:right="567" w:bottom="1276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A6C2" w14:textId="77777777" w:rsidR="006572DB" w:rsidRDefault="006572DB" w:rsidP="00341100">
      <w:r>
        <w:separator/>
      </w:r>
    </w:p>
  </w:endnote>
  <w:endnote w:type="continuationSeparator" w:id="0">
    <w:p w14:paraId="0A06D86E" w14:textId="77777777" w:rsidR="006572DB" w:rsidRDefault="006572DB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6E76" w14:textId="77777777" w:rsidR="006572DB" w:rsidRDefault="006572DB" w:rsidP="00341100">
      <w:r>
        <w:separator/>
      </w:r>
    </w:p>
  </w:footnote>
  <w:footnote w:type="continuationSeparator" w:id="0">
    <w:p w14:paraId="0B2F2E86" w14:textId="77777777" w:rsidR="006572DB" w:rsidRDefault="006572DB" w:rsidP="0034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54DD" w14:textId="77777777" w:rsidR="00464FAB" w:rsidRPr="00341100" w:rsidRDefault="00464FAB" w:rsidP="00464FAB">
    <w:pPr>
      <w:pStyle w:val="a9"/>
      <w:rPr>
        <w:sz w:val="24"/>
        <w:szCs w:val="24"/>
      </w:rPr>
    </w:pPr>
  </w:p>
  <w:p w14:paraId="7E52F4C5" w14:textId="77777777" w:rsidR="00A14C5E" w:rsidRDefault="00A14C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879"/>
    <w:multiLevelType w:val="multilevel"/>
    <w:tmpl w:val="D13C76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5023D"/>
    <w:multiLevelType w:val="hybridMultilevel"/>
    <w:tmpl w:val="8C087F36"/>
    <w:lvl w:ilvl="0" w:tplc="723E36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F46A6"/>
    <w:multiLevelType w:val="multilevel"/>
    <w:tmpl w:val="0F2E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810"/>
    <w:multiLevelType w:val="multilevel"/>
    <w:tmpl w:val="1A34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657E7"/>
    <w:multiLevelType w:val="multilevel"/>
    <w:tmpl w:val="03423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0D286E19"/>
    <w:multiLevelType w:val="multilevel"/>
    <w:tmpl w:val="24B6A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F6381B"/>
    <w:multiLevelType w:val="multilevel"/>
    <w:tmpl w:val="49DAC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2975DB7"/>
    <w:multiLevelType w:val="hybridMultilevel"/>
    <w:tmpl w:val="8062997A"/>
    <w:lvl w:ilvl="0" w:tplc="697EA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6F4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E4CC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48A0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7C28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8039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E4B0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D455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3A1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20F766CD"/>
    <w:multiLevelType w:val="hybridMultilevel"/>
    <w:tmpl w:val="8CFE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569DB"/>
    <w:multiLevelType w:val="multilevel"/>
    <w:tmpl w:val="49DAC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5CE08BD"/>
    <w:multiLevelType w:val="hybridMultilevel"/>
    <w:tmpl w:val="ED44D6E6"/>
    <w:lvl w:ilvl="0" w:tplc="32C4F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8E057A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6A52"/>
    <w:multiLevelType w:val="multilevel"/>
    <w:tmpl w:val="41C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84ED8"/>
    <w:multiLevelType w:val="multilevel"/>
    <w:tmpl w:val="0F88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C0E41"/>
    <w:multiLevelType w:val="multilevel"/>
    <w:tmpl w:val="FB546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2160"/>
      </w:pPr>
      <w:rPr>
        <w:rFonts w:hint="default"/>
      </w:rPr>
    </w:lvl>
  </w:abstractNum>
  <w:abstractNum w:abstractNumId="14" w15:restartNumberingAfterBreak="0">
    <w:nsid w:val="48860945"/>
    <w:multiLevelType w:val="multilevel"/>
    <w:tmpl w:val="94EC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2D6A18"/>
    <w:multiLevelType w:val="multilevel"/>
    <w:tmpl w:val="E6D08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2FC560A"/>
    <w:multiLevelType w:val="multilevel"/>
    <w:tmpl w:val="12D8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E722A5"/>
    <w:multiLevelType w:val="hybridMultilevel"/>
    <w:tmpl w:val="B41E580C"/>
    <w:lvl w:ilvl="0" w:tplc="0A445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805AEE"/>
    <w:multiLevelType w:val="multilevel"/>
    <w:tmpl w:val="6ED8CF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A4F5A0F"/>
    <w:multiLevelType w:val="multilevel"/>
    <w:tmpl w:val="6A6C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D511D"/>
    <w:multiLevelType w:val="multilevel"/>
    <w:tmpl w:val="34E4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92BE1"/>
    <w:multiLevelType w:val="hybridMultilevel"/>
    <w:tmpl w:val="B0D8F862"/>
    <w:lvl w:ilvl="0" w:tplc="00DA1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1C442E"/>
    <w:multiLevelType w:val="multilevel"/>
    <w:tmpl w:val="C9288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7F07AB6"/>
    <w:multiLevelType w:val="multilevel"/>
    <w:tmpl w:val="48F666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 w16cid:durableId="1702123717">
    <w:abstractNumId w:val="8"/>
  </w:num>
  <w:num w:numId="2" w16cid:durableId="176502997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23876882">
    <w:abstractNumId w:val="0"/>
  </w:num>
  <w:num w:numId="4" w16cid:durableId="770860007">
    <w:abstractNumId w:val="5"/>
  </w:num>
  <w:num w:numId="5" w16cid:durableId="412050617">
    <w:abstractNumId w:val="22"/>
  </w:num>
  <w:num w:numId="6" w16cid:durableId="1666087860">
    <w:abstractNumId w:val="13"/>
  </w:num>
  <w:num w:numId="7" w16cid:durableId="1409688745">
    <w:abstractNumId w:val="10"/>
  </w:num>
  <w:num w:numId="8" w16cid:durableId="1489708564">
    <w:abstractNumId w:val="21"/>
  </w:num>
  <w:num w:numId="9" w16cid:durableId="491683063">
    <w:abstractNumId w:val="11"/>
  </w:num>
  <w:num w:numId="10" w16cid:durableId="1236935300">
    <w:abstractNumId w:val="3"/>
  </w:num>
  <w:num w:numId="11" w16cid:durableId="1210724436">
    <w:abstractNumId w:val="2"/>
  </w:num>
  <w:num w:numId="12" w16cid:durableId="65567240">
    <w:abstractNumId w:val="19"/>
  </w:num>
  <w:num w:numId="13" w16cid:durableId="277445815">
    <w:abstractNumId w:val="14"/>
  </w:num>
  <w:num w:numId="14" w16cid:durableId="1544437004">
    <w:abstractNumId w:val="12"/>
  </w:num>
  <w:num w:numId="15" w16cid:durableId="411125601">
    <w:abstractNumId w:val="20"/>
  </w:num>
  <w:num w:numId="16" w16cid:durableId="922564026">
    <w:abstractNumId w:val="16"/>
  </w:num>
  <w:num w:numId="17" w16cid:durableId="1705903883">
    <w:abstractNumId w:val="17"/>
  </w:num>
  <w:num w:numId="18" w16cid:durableId="2128355922">
    <w:abstractNumId w:val="1"/>
  </w:num>
  <w:num w:numId="19" w16cid:durableId="1220825028">
    <w:abstractNumId w:val="15"/>
  </w:num>
  <w:num w:numId="20" w16cid:durableId="592737602">
    <w:abstractNumId w:val="6"/>
  </w:num>
  <w:num w:numId="21" w16cid:durableId="1636763596">
    <w:abstractNumId w:val="9"/>
  </w:num>
  <w:num w:numId="22" w16cid:durableId="351686518">
    <w:abstractNumId w:val="4"/>
  </w:num>
  <w:num w:numId="23" w16cid:durableId="232932317">
    <w:abstractNumId w:val="18"/>
  </w:num>
  <w:num w:numId="24" w16cid:durableId="19997681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2DF"/>
    <w:rsid w:val="00005FD6"/>
    <w:rsid w:val="000319BC"/>
    <w:rsid w:val="00066F2F"/>
    <w:rsid w:val="00067588"/>
    <w:rsid w:val="00070C74"/>
    <w:rsid w:val="0008385A"/>
    <w:rsid w:val="000838A8"/>
    <w:rsid w:val="000A3646"/>
    <w:rsid w:val="000B4297"/>
    <w:rsid w:val="000B4443"/>
    <w:rsid w:val="000B7455"/>
    <w:rsid w:val="000D046B"/>
    <w:rsid w:val="000D6F13"/>
    <w:rsid w:val="000F4F25"/>
    <w:rsid w:val="0010501E"/>
    <w:rsid w:val="00117D5B"/>
    <w:rsid w:val="00122110"/>
    <w:rsid w:val="0013476F"/>
    <w:rsid w:val="00136AA3"/>
    <w:rsid w:val="001421CA"/>
    <w:rsid w:val="001503CB"/>
    <w:rsid w:val="00177B59"/>
    <w:rsid w:val="001836C2"/>
    <w:rsid w:val="001907EA"/>
    <w:rsid w:val="001912DF"/>
    <w:rsid w:val="00192625"/>
    <w:rsid w:val="001A0679"/>
    <w:rsid w:val="001A7DA8"/>
    <w:rsid w:val="001B1968"/>
    <w:rsid w:val="001C0C57"/>
    <w:rsid w:val="001E0820"/>
    <w:rsid w:val="00221A30"/>
    <w:rsid w:val="00225A06"/>
    <w:rsid w:val="00231063"/>
    <w:rsid w:val="00233F46"/>
    <w:rsid w:val="0024350A"/>
    <w:rsid w:val="002726D5"/>
    <w:rsid w:val="002864BF"/>
    <w:rsid w:val="0029516B"/>
    <w:rsid w:val="00295D81"/>
    <w:rsid w:val="002A1A9E"/>
    <w:rsid w:val="002B2BA2"/>
    <w:rsid w:val="002C0BEB"/>
    <w:rsid w:val="002D00B0"/>
    <w:rsid w:val="002D7672"/>
    <w:rsid w:val="002E381C"/>
    <w:rsid w:val="003019AD"/>
    <w:rsid w:val="003079D0"/>
    <w:rsid w:val="003174A5"/>
    <w:rsid w:val="00320771"/>
    <w:rsid w:val="003327C4"/>
    <w:rsid w:val="00334230"/>
    <w:rsid w:val="00335EC4"/>
    <w:rsid w:val="00337435"/>
    <w:rsid w:val="00337D61"/>
    <w:rsid w:val="00341100"/>
    <w:rsid w:val="0034178F"/>
    <w:rsid w:val="0034185C"/>
    <w:rsid w:val="003528E5"/>
    <w:rsid w:val="00352DD8"/>
    <w:rsid w:val="00356557"/>
    <w:rsid w:val="00366AE9"/>
    <w:rsid w:val="003807EA"/>
    <w:rsid w:val="00381008"/>
    <w:rsid w:val="00392C92"/>
    <w:rsid w:val="003A3CE9"/>
    <w:rsid w:val="003B5AF2"/>
    <w:rsid w:val="003C606A"/>
    <w:rsid w:val="003D35A6"/>
    <w:rsid w:val="003F6613"/>
    <w:rsid w:val="0040142A"/>
    <w:rsid w:val="004226F1"/>
    <w:rsid w:val="004258D0"/>
    <w:rsid w:val="00442B4B"/>
    <w:rsid w:val="00444360"/>
    <w:rsid w:val="00446FA4"/>
    <w:rsid w:val="00453233"/>
    <w:rsid w:val="00464A03"/>
    <w:rsid w:val="00464FAB"/>
    <w:rsid w:val="004916A5"/>
    <w:rsid w:val="00492620"/>
    <w:rsid w:val="00496605"/>
    <w:rsid w:val="004976A6"/>
    <w:rsid w:val="004B7098"/>
    <w:rsid w:val="004D2B04"/>
    <w:rsid w:val="004D4DEC"/>
    <w:rsid w:val="004D6651"/>
    <w:rsid w:val="00503D7F"/>
    <w:rsid w:val="0051189C"/>
    <w:rsid w:val="0051698F"/>
    <w:rsid w:val="00534C40"/>
    <w:rsid w:val="00553E34"/>
    <w:rsid w:val="00580BF5"/>
    <w:rsid w:val="0058549A"/>
    <w:rsid w:val="0059146B"/>
    <w:rsid w:val="00594C4B"/>
    <w:rsid w:val="005966FC"/>
    <w:rsid w:val="005A18E2"/>
    <w:rsid w:val="005A2FFF"/>
    <w:rsid w:val="005A5746"/>
    <w:rsid w:val="005B412D"/>
    <w:rsid w:val="005B4A54"/>
    <w:rsid w:val="005D4567"/>
    <w:rsid w:val="005E4A8B"/>
    <w:rsid w:val="00637696"/>
    <w:rsid w:val="00641335"/>
    <w:rsid w:val="00656230"/>
    <w:rsid w:val="006572DB"/>
    <w:rsid w:val="00657B6F"/>
    <w:rsid w:val="0066675F"/>
    <w:rsid w:val="006857E3"/>
    <w:rsid w:val="00686D9A"/>
    <w:rsid w:val="006B7EC7"/>
    <w:rsid w:val="006D166D"/>
    <w:rsid w:val="006E07F2"/>
    <w:rsid w:val="006F0E93"/>
    <w:rsid w:val="006F4D92"/>
    <w:rsid w:val="006F7D92"/>
    <w:rsid w:val="00753E6C"/>
    <w:rsid w:val="0075793B"/>
    <w:rsid w:val="00774DB5"/>
    <w:rsid w:val="0077556D"/>
    <w:rsid w:val="007765F4"/>
    <w:rsid w:val="007E4897"/>
    <w:rsid w:val="007F0B25"/>
    <w:rsid w:val="00800496"/>
    <w:rsid w:val="00813490"/>
    <w:rsid w:val="00820944"/>
    <w:rsid w:val="00827E85"/>
    <w:rsid w:val="00837634"/>
    <w:rsid w:val="00844679"/>
    <w:rsid w:val="00852723"/>
    <w:rsid w:val="0085744E"/>
    <w:rsid w:val="0086154D"/>
    <w:rsid w:val="00861FEB"/>
    <w:rsid w:val="00875BA9"/>
    <w:rsid w:val="00894A9C"/>
    <w:rsid w:val="008A4BFB"/>
    <w:rsid w:val="008A70C4"/>
    <w:rsid w:val="008B3181"/>
    <w:rsid w:val="008C1F02"/>
    <w:rsid w:val="00901F8E"/>
    <w:rsid w:val="00931E7C"/>
    <w:rsid w:val="00945091"/>
    <w:rsid w:val="009454AB"/>
    <w:rsid w:val="00950502"/>
    <w:rsid w:val="009877A7"/>
    <w:rsid w:val="009C3F0A"/>
    <w:rsid w:val="009D05A8"/>
    <w:rsid w:val="009F4636"/>
    <w:rsid w:val="00A07B9C"/>
    <w:rsid w:val="00A14C5E"/>
    <w:rsid w:val="00A210A4"/>
    <w:rsid w:val="00A224D8"/>
    <w:rsid w:val="00A275FC"/>
    <w:rsid w:val="00A31232"/>
    <w:rsid w:val="00A44D88"/>
    <w:rsid w:val="00A5246A"/>
    <w:rsid w:val="00A713EB"/>
    <w:rsid w:val="00A86930"/>
    <w:rsid w:val="00A911F8"/>
    <w:rsid w:val="00AA3D2A"/>
    <w:rsid w:val="00AD2356"/>
    <w:rsid w:val="00AE385A"/>
    <w:rsid w:val="00AE5AC4"/>
    <w:rsid w:val="00AF191C"/>
    <w:rsid w:val="00AF613B"/>
    <w:rsid w:val="00B07E6B"/>
    <w:rsid w:val="00B26FB1"/>
    <w:rsid w:val="00B34255"/>
    <w:rsid w:val="00B565DD"/>
    <w:rsid w:val="00B81FA2"/>
    <w:rsid w:val="00B93FA3"/>
    <w:rsid w:val="00BA6ABC"/>
    <w:rsid w:val="00BB5166"/>
    <w:rsid w:val="00BB64EC"/>
    <w:rsid w:val="00BC5409"/>
    <w:rsid w:val="00BD000E"/>
    <w:rsid w:val="00BF13B7"/>
    <w:rsid w:val="00BF3F21"/>
    <w:rsid w:val="00C119B0"/>
    <w:rsid w:val="00C26DE7"/>
    <w:rsid w:val="00C52614"/>
    <w:rsid w:val="00C671DB"/>
    <w:rsid w:val="00C76471"/>
    <w:rsid w:val="00C97147"/>
    <w:rsid w:val="00CA0D8F"/>
    <w:rsid w:val="00CA249A"/>
    <w:rsid w:val="00CA54F5"/>
    <w:rsid w:val="00CA63AD"/>
    <w:rsid w:val="00CB0D3D"/>
    <w:rsid w:val="00CD2F13"/>
    <w:rsid w:val="00CE743B"/>
    <w:rsid w:val="00CF0F65"/>
    <w:rsid w:val="00D06E42"/>
    <w:rsid w:val="00D136C1"/>
    <w:rsid w:val="00D20C20"/>
    <w:rsid w:val="00D26EBB"/>
    <w:rsid w:val="00D32B72"/>
    <w:rsid w:val="00D400A2"/>
    <w:rsid w:val="00D45D77"/>
    <w:rsid w:val="00D4747A"/>
    <w:rsid w:val="00D609F5"/>
    <w:rsid w:val="00D83B2A"/>
    <w:rsid w:val="00D96289"/>
    <w:rsid w:val="00DA2298"/>
    <w:rsid w:val="00DA301F"/>
    <w:rsid w:val="00DC28F9"/>
    <w:rsid w:val="00DC6F6A"/>
    <w:rsid w:val="00DD7D61"/>
    <w:rsid w:val="00DE76B5"/>
    <w:rsid w:val="00E12769"/>
    <w:rsid w:val="00E36D45"/>
    <w:rsid w:val="00E4175C"/>
    <w:rsid w:val="00E52E6F"/>
    <w:rsid w:val="00E61E6D"/>
    <w:rsid w:val="00E66BBF"/>
    <w:rsid w:val="00E9206A"/>
    <w:rsid w:val="00EB2986"/>
    <w:rsid w:val="00F00B3D"/>
    <w:rsid w:val="00F02242"/>
    <w:rsid w:val="00F03C1D"/>
    <w:rsid w:val="00F101CC"/>
    <w:rsid w:val="00F21DAF"/>
    <w:rsid w:val="00F22D83"/>
    <w:rsid w:val="00F532AE"/>
    <w:rsid w:val="00F569EB"/>
    <w:rsid w:val="00F82D29"/>
    <w:rsid w:val="00F84A98"/>
    <w:rsid w:val="00F86EDC"/>
    <w:rsid w:val="00F87871"/>
    <w:rsid w:val="00FB63FB"/>
    <w:rsid w:val="00FC73AB"/>
    <w:rsid w:val="00FE4AF3"/>
    <w:rsid w:val="00FE7254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D2B8"/>
  <w15:docId w15:val="{10B3BB0E-F910-4B7D-8C61-EEAF2D13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2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50502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476F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13476F"/>
    <w:pPr>
      <w:widowControl w:val="0"/>
      <w:suppressLineNumbers/>
      <w:suppressAutoHyphens/>
      <w:jc w:val="left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100"/>
  </w:style>
  <w:style w:type="paragraph" w:styleId="ab">
    <w:name w:val="footer"/>
    <w:basedOn w:val="a"/>
    <w:link w:val="ac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100"/>
  </w:style>
  <w:style w:type="table" w:customStyle="1" w:styleId="2">
    <w:name w:val="Сетка таблицы2"/>
    <w:basedOn w:val="a1"/>
    <w:next w:val="a3"/>
    <w:uiPriority w:val="59"/>
    <w:rsid w:val="00F101CC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3106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231063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F0CE79-2205-48D7-A1D8-251F375E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2364</cp:lastModifiedBy>
  <cp:revision>2</cp:revision>
  <cp:lastPrinted>2022-08-11T07:00:00Z</cp:lastPrinted>
  <dcterms:created xsi:type="dcterms:W3CDTF">2022-08-15T04:21:00Z</dcterms:created>
  <dcterms:modified xsi:type="dcterms:W3CDTF">2022-08-15T04:21:00Z</dcterms:modified>
</cp:coreProperties>
</file>