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9B" w:rsidRPr="00440E31" w:rsidRDefault="00C86D9B" w:rsidP="00452561">
      <w:pPr>
        <w:tabs>
          <w:tab w:val="left" w:pos="720"/>
          <w:tab w:val="left" w:pos="1701"/>
        </w:tabs>
        <w:spacing w:after="0" w:line="240" w:lineRule="auto"/>
        <w:ind w:left="3195" w:right="283"/>
        <w:contextualSpacing/>
        <w:rPr>
          <w:rStyle w:val="a6"/>
          <w:sz w:val="24"/>
          <w:szCs w:val="24"/>
        </w:rPr>
      </w:pPr>
    </w:p>
    <w:tbl>
      <w:tblPr>
        <w:tblW w:w="92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3320"/>
        <w:gridCol w:w="2633"/>
      </w:tblGrid>
      <w:tr w:rsidR="00C86D9B" w:rsidRPr="00390F53" w:rsidTr="00C86D9B">
        <w:trPr>
          <w:trHeight w:val="20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РАССМОТРЕНО</w:t>
            </w:r>
          </w:p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 </w:t>
            </w:r>
          </w:p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«__»_____20___г</w:t>
            </w:r>
          </w:p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_______/__________/</w:t>
            </w:r>
          </w:p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Ф.И.О.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УВР </w:t>
            </w:r>
          </w:p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_______/____________/</w:t>
            </w:r>
          </w:p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Ф.И.О</w:t>
            </w:r>
          </w:p>
          <w:p w:rsidR="00C86D9B" w:rsidRPr="00390F53" w:rsidRDefault="00C86D9B" w:rsidP="00C86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 20___ г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6D9B" w:rsidRPr="00390F53" w:rsidRDefault="00C86D9B" w:rsidP="00C86D9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C86D9B" w:rsidRPr="00390F53" w:rsidRDefault="00C86D9B" w:rsidP="00C86D9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C86D9B" w:rsidRPr="00390F53" w:rsidRDefault="00C86D9B" w:rsidP="00C86D9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______/___________/</w:t>
            </w:r>
          </w:p>
          <w:p w:rsidR="00C86D9B" w:rsidRPr="00390F53" w:rsidRDefault="00C86D9B" w:rsidP="00C86D9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Ф.И.О Приказ от «___»______20___г. </w:t>
            </w:r>
          </w:p>
          <w:p w:rsidR="00C86D9B" w:rsidRPr="00390F53" w:rsidRDefault="00C86D9B" w:rsidP="00C86D9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</w:t>
            </w:r>
          </w:p>
          <w:p w:rsidR="00C86D9B" w:rsidRPr="00390F53" w:rsidRDefault="00C86D9B" w:rsidP="00C86D9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D9B" w:rsidRPr="00390F53" w:rsidRDefault="00C86D9B" w:rsidP="00C86D9B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6D9B" w:rsidRPr="00390F53" w:rsidRDefault="00C86D9B" w:rsidP="00C86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курса «Литературное чтение на родном языке. 1 класс»</w:t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1</w:t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образования: начальное общее образование</w:t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</w:t>
      </w:r>
      <w:r w:rsidR="0081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- 2021/2022</w:t>
      </w:r>
      <w:bookmarkStart w:id="0" w:name="_GoBack"/>
      <w:bookmarkEnd w:id="0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по учебному плану:</w:t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16,5 ч/год; 0,5ч/неделю</w:t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составлено на основе:</w:t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стандарта начального общего образования, Примерной программы по нанайскому языку</w:t>
      </w:r>
      <w:proofErr w:type="gramStart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/(</w:t>
      </w:r>
      <w:proofErr w:type="gramStart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</w:t>
      </w:r>
      <w:proofErr w:type="spellStart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Е.С.Бельды</w:t>
      </w:r>
      <w:proofErr w:type="spellEnd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Якутск</w:t>
      </w:r>
      <w:proofErr w:type="gramStart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Бичик</w:t>
      </w:r>
      <w:proofErr w:type="spellEnd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  год.</w:t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Т.Г. </w:t>
      </w:r>
      <w:proofErr w:type="spellStart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Актанко</w:t>
      </w:r>
      <w:proofErr w:type="spellEnd"/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Г.Н. Оненко. «Букварь» учебное пособие по обучению грамоте на нанайском языке для 1 класса образовательных учреждений, СПб: «Просвещение», 2007г.</w:t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программу составил: Бельды Александра Геннадьевна, учитель родного (нанайского) языка</w:t>
      </w: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B" w:rsidRPr="00390F53" w:rsidRDefault="008122E6" w:rsidP="00390F53">
      <w:pPr>
        <w:tabs>
          <w:tab w:val="left" w:pos="720"/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C86D9B" w:rsidRPr="00390F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452561" w:rsidRDefault="00452561" w:rsidP="00452561">
      <w:pPr>
        <w:tabs>
          <w:tab w:val="left" w:pos="720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D9B" w:rsidRPr="00440E31" w:rsidRDefault="00C86D9B" w:rsidP="00452561">
      <w:pPr>
        <w:tabs>
          <w:tab w:val="left" w:pos="720"/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класс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ind w:left="319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знанию основных моральных норм своего народа;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осознание значимости чтения для личного развития; формирование представлений о мире; овладение первоначальными духовно-нравственными ценностями родной литературы (культуры) понятиями о добре и зле.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 получит возможность для формирования</w:t>
      </w:r>
      <w:r w:rsidRPr="00440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выраженной устойчивой учебно-познавательной мотивации учения.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определению в совместной деятельности с партнёрами общей цели, распределения ролей, осуществление взаимного контроля, адекватное оценивание собственного поведения и поведения других участников.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осознанно и произвольно строить речевое высказывание в устной форме на элементарном уровне.</w:t>
      </w:r>
    </w:p>
    <w:p w:rsidR="00C86D9B" w:rsidRPr="00440E31" w:rsidRDefault="00C86D9B" w:rsidP="00C86D9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</w:t>
      </w:r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proofErr w:type="gramStart"/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6D9B" w:rsidRPr="00440E31" w:rsidRDefault="00C86D9B" w:rsidP="00C86D9B">
      <w:pPr>
        <w:tabs>
          <w:tab w:val="left" w:pos="72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Речевая компетенция в коммуникативной сфере: </w:t>
      </w:r>
    </w:p>
    <w:p w:rsidR="00C86D9B" w:rsidRPr="00440E31" w:rsidRDefault="00C86D9B" w:rsidP="00C86D9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результате обучения литературному чтению в 1 классе выпускник научится:</w:t>
      </w:r>
    </w:p>
    <w:p w:rsidR="00C86D9B" w:rsidRPr="00440E31" w:rsidRDefault="00C86D9B" w:rsidP="00C86D9B">
      <w:pPr>
        <w:numPr>
          <w:ilvl w:val="0"/>
          <w:numId w:val="1"/>
        </w:numPr>
        <w:tabs>
          <w:tab w:val="left" w:pos="5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выражать свое понимание обращения репликами согласия - несогласия, приятия-неприятия, одобрения-неодобрения;</w:t>
      </w:r>
    </w:p>
    <w:p w:rsidR="00C86D9B" w:rsidRPr="00440E31" w:rsidRDefault="00C86D9B" w:rsidP="00C86D9B">
      <w:pPr>
        <w:numPr>
          <w:ilvl w:val="0"/>
          <w:numId w:val="1"/>
        </w:numPr>
        <w:tabs>
          <w:tab w:val="left" w:pos="50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понимать короткое сообщение, преимущественно монологического характера, составленное на известном учащимся языковом материале;</w:t>
      </w:r>
    </w:p>
    <w:p w:rsidR="00C86D9B" w:rsidRPr="00440E31" w:rsidRDefault="00C86D9B" w:rsidP="00C86D9B">
      <w:pPr>
        <w:numPr>
          <w:ilvl w:val="0"/>
          <w:numId w:val="1"/>
        </w:numPr>
        <w:tabs>
          <w:tab w:val="left" w:pos="5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понимать и реагировать на указания учителя, связанные с уроком;</w:t>
      </w:r>
    </w:p>
    <w:p w:rsidR="00C86D9B" w:rsidRPr="00440E31" w:rsidRDefault="00C86D9B" w:rsidP="00C86D9B">
      <w:pPr>
        <w:numPr>
          <w:ilvl w:val="0"/>
          <w:numId w:val="1"/>
        </w:numPr>
        <w:tabs>
          <w:tab w:val="left" w:pos="53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воспринимать на слух художественные, научно - популярные и учебные тексты;</w:t>
      </w:r>
    </w:p>
    <w:p w:rsidR="00C86D9B" w:rsidRPr="00440E31" w:rsidRDefault="00C86D9B" w:rsidP="00C86D9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говорения:</w:t>
      </w:r>
    </w:p>
    <w:p w:rsidR="00C86D9B" w:rsidRPr="00440E31" w:rsidRDefault="00C86D9B" w:rsidP="00C86D9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умениями вести диалог на родном  языке, соблюдая нормы   речевого этикета, слушать и слышать собеседника, понимать иную точку зрения, в </w:t>
      </w:r>
      <w:proofErr w:type="spellStart"/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случаенесогласия</w:t>
      </w:r>
      <w:proofErr w:type="spellEnd"/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ней аргументированно и спокойно отстаивать свою;</w:t>
      </w:r>
    </w:p>
    <w:p w:rsidR="00C86D9B" w:rsidRPr="00440E31" w:rsidRDefault="00C86D9B" w:rsidP="00C86D9B">
      <w:pPr>
        <w:tabs>
          <w:tab w:val="left" w:pos="585"/>
        </w:tabs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440E31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В области чтения:</w:t>
      </w:r>
    </w:p>
    <w:p w:rsidR="00C86D9B" w:rsidRPr="00440E31" w:rsidRDefault="00C86D9B" w:rsidP="00C86D9B">
      <w:pPr>
        <w:numPr>
          <w:ilvl w:val="0"/>
          <w:numId w:val="1"/>
        </w:numPr>
        <w:tabs>
          <w:tab w:val="left" w:pos="52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Arial Unicode MS" w:hAnsi="Times New Roman" w:cs="Times New Roman"/>
          <w:sz w:val="24"/>
          <w:szCs w:val="24"/>
          <w:lang w:eastAsia="ru-RU"/>
        </w:rPr>
        <w:t>- читать про себя, при этом понимать содержание читаемого текста (он должен быть построен на известном детям языковом материале);</w:t>
      </w:r>
    </w:p>
    <w:p w:rsidR="00C86D9B" w:rsidRPr="00440E31" w:rsidRDefault="00C86D9B" w:rsidP="00C86D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Б. Языковая компетенция </w:t>
      </w:r>
    </w:p>
    <w:p w:rsidR="00C86D9B" w:rsidRPr="00440E31" w:rsidRDefault="00C86D9B" w:rsidP="00C86D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Фонетика </w:t>
      </w:r>
    </w:p>
    <w:p w:rsidR="00C86D9B" w:rsidRPr="00440E31" w:rsidRDefault="00C86D9B" w:rsidP="00C86D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Выпускник научится:</w:t>
      </w:r>
    </w:p>
    <w:p w:rsidR="00C86D9B" w:rsidRPr="00440E31" w:rsidRDefault="00C86D9B" w:rsidP="00C86D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адекватно произносить и различать на слух все звуки  родного (нанайского) языка;</w:t>
      </w:r>
    </w:p>
    <w:p w:rsidR="00C86D9B" w:rsidRPr="00440E31" w:rsidRDefault="00C86D9B" w:rsidP="00C86D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делить слова на слоги, ставить ударение.</w:t>
      </w: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Содержание. 16,5 часа.</w:t>
      </w:r>
    </w:p>
    <w:p w:rsidR="00C86D9B" w:rsidRPr="00440E31" w:rsidRDefault="00C86D9B" w:rsidP="00C86D9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Предварительный устный курс</w:t>
      </w:r>
    </w:p>
    <w:p w:rsidR="00C86D9B" w:rsidRPr="00440E31" w:rsidRDefault="00C86D9B" w:rsidP="00C86D9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добукварный</w:t>
      </w:r>
      <w:proofErr w:type="spellEnd"/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период)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>Предварительный устный курс (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</w:rPr>
        <w:t>добукварный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период) предполагает:</w:t>
      </w:r>
    </w:p>
    <w:p w:rsidR="00C86D9B" w:rsidRPr="00440E31" w:rsidRDefault="00C86D9B" w:rsidP="00C86D9B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интонационных навыков: вопрос, просьба, восклицание, сообщение.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>• овладение навыками и умениями слушания, говорения, восприятия и понимания звучащей речи;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lastRenderedPageBreak/>
        <w:t>• умения членить звуковой поток речи, воспринимать и узнавать слова, слоги, звуки, звукосочетания;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>• понимание на слух информации в высказывании, в предлагаемом тексте;</w:t>
      </w:r>
    </w:p>
    <w:p w:rsidR="00C86D9B" w:rsidRPr="00440E31" w:rsidRDefault="00C86D9B" w:rsidP="00C86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3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>осознание цели и ситуации устного общения;</w:t>
      </w:r>
    </w:p>
    <w:p w:rsidR="00C86D9B" w:rsidRPr="00440E31" w:rsidRDefault="00C86D9B" w:rsidP="00C86D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3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>адекватное восприятие звучащей речи, отработка фонематического  слуха;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               Текст, предложение, слово, практическое различение в речевом потоке. Вычленение из речи предложения.  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      Деление слов на слоги, определение количества слогов. Формирование монологической и диалогической речи.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0E31">
        <w:rPr>
          <w:rFonts w:ascii="Times New Roman" w:eastAsia="Calibri" w:hAnsi="Times New Roman" w:cs="Times New Roman"/>
          <w:sz w:val="24"/>
          <w:szCs w:val="24"/>
        </w:rPr>
        <w:t>Слова и грамматические конструкции в предложениях усваиваются в процессе речевой деятельности (беседы по наглядному дидактическому материалу, проведение различных игр</w:t>
      </w:r>
      <w:r w:rsidR="00440E31" w:rsidRPr="00440E31">
        <w:rPr>
          <w:rFonts w:ascii="Times New Roman" w:eastAsia="Calibri" w:hAnsi="Times New Roman" w:cs="Times New Roman"/>
          <w:sz w:val="24"/>
          <w:szCs w:val="24"/>
        </w:rPr>
        <w:t>,</w:t>
      </w:r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как на уроке, так и во время прогулок и экскурсий, заучивание стихотворных отрывков,  составление связных текстов по картинкам, а также рассказов об увиденном и услышанном, упражнения в диалогической и монологической речи).</w:t>
      </w:r>
      <w:proofErr w:type="gramEnd"/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E31">
        <w:rPr>
          <w:rFonts w:ascii="Times New Roman" w:eastAsia="Calibri" w:hAnsi="Times New Roman" w:cs="Times New Roman"/>
          <w:b/>
          <w:sz w:val="24"/>
          <w:szCs w:val="24"/>
        </w:rPr>
        <w:t xml:space="preserve">         2.2. Букварный и </w:t>
      </w:r>
      <w:proofErr w:type="spellStart"/>
      <w:r w:rsidRPr="00440E31">
        <w:rPr>
          <w:rFonts w:ascii="Times New Roman" w:eastAsia="Calibri" w:hAnsi="Times New Roman" w:cs="Times New Roman"/>
          <w:b/>
          <w:sz w:val="24"/>
          <w:szCs w:val="24"/>
        </w:rPr>
        <w:t>послебукварный</w:t>
      </w:r>
      <w:proofErr w:type="spellEnd"/>
      <w:r w:rsidRPr="00440E31">
        <w:rPr>
          <w:rFonts w:ascii="Times New Roman" w:eastAsia="Calibri" w:hAnsi="Times New Roman" w:cs="Times New Roman"/>
          <w:b/>
          <w:sz w:val="24"/>
          <w:szCs w:val="24"/>
        </w:rPr>
        <w:t xml:space="preserve"> курс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i/>
          <w:sz w:val="24"/>
          <w:szCs w:val="24"/>
        </w:rPr>
        <w:t>Цель букварного курса</w:t>
      </w:r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— последовательное обучение  навыкам беглого и осмысленного чтения  на родном языке. Работа по выявлению </w:t>
      </w:r>
      <w:proofErr w:type="spellStart"/>
      <w:proofErr w:type="gramStart"/>
      <w:r w:rsidRPr="00440E31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</w:rPr>
        <w:t>-буквенных</w:t>
      </w:r>
      <w:proofErr w:type="gramEnd"/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соотношений, совмещению звуковой и буквенной оболочек слова в сознании ребёнка.  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>• усвоение звукового состава слова и его значения, различение гласных и согласных, звуков и букв, слова и предложения;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• умение вести диалог с использованием </w:t>
      </w:r>
      <w:proofErr w:type="gramStart"/>
      <w:r w:rsidRPr="00440E31">
        <w:rPr>
          <w:rFonts w:ascii="Times New Roman" w:eastAsia="Calibri" w:hAnsi="Times New Roman" w:cs="Times New Roman"/>
          <w:sz w:val="24"/>
          <w:szCs w:val="24"/>
        </w:rPr>
        <w:t>вопросительных</w:t>
      </w:r>
      <w:proofErr w:type="gramEnd"/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и побудительных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</w:rPr>
        <w:t>репликстимулов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</w:rPr>
        <w:t>репликреакций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>• первоначальные навыки чтения.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E31">
        <w:rPr>
          <w:rFonts w:ascii="Times New Roman" w:eastAsia="Calibri" w:hAnsi="Times New Roman" w:cs="Times New Roman"/>
          <w:i/>
          <w:sz w:val="24"/>
          <w:szCs w:val="24"/>
        </w:rPr>
        <w:t>Послебукварный</w:t>
      </w:r>
      <w:proofErr w:type="spellEnd"/>
      <w:r w:rsidRPr="00440E31">
        <w:rPr>
          <w:rFonts w:ascii="Times New Roman" w:eastAsia="Calibri" w:hAnsi="Times New Roman" w:cs="Times New Roman"/>
          <w:i/>
          <w:sz w:val="24"/>
          <w:szCs w:val="24"/>
        </w:rPr>
        <w:t xml:space="preserve"> курс. </w:t>
      </w: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Постепенный переход от </w:t>
      </w:r>
      <w:proofErr w:type="gram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слогового</w:t>
      </w:r>
      <w:proofErr w:type="gram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плавному, осмысленно</w:t>
      </w: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Осознание смысла произведения при чте</w:t>
      </w: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нии про себя (доступных по объёму и жанру произведений).</w:t>
      </w:r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Произношение скороговорок,   стихотворных строк для отработки отдель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ных звуков. Совершенствование звуковой культуры речи. Темп чте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ния – 10-15 слов в минуту.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Знакомясь со звуками, словами родного языка, дети в процессе изучения овладевают видами речевой деятельности (говорение, слушание, чтение).  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>Развитие устной   в этот период предполагает формирование: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>• умений и навыков произносить звуки, звукосочетания и слоги, воспринимать и понимать родную речь на слух;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• умения вести диалог;  </w:t>
      </w:r>
    </w:p>
    <w:p w:rsidR="00C86D9B" w:rsidRPr="00440E31" w:rsidRDefault="00C86D9B" w:rsidP="00C8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>• умения правильно, осознанно, выразительно читать доступный пониманию текст с соблюдением ударения в словах;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Алфавит. Дополнительная буква </w:t>
      </w: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ӈ</w:t>
      </w: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родном языке. Гласные, согласные. Отличие в произношении. Буквенное изображение звуков в письменной речи. Слоги-слияния; звуки вне слияния.  Слоговая структура слова. 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Односложные, трехсложные слова.  Различение на слух гласных и согласных, мягких и твердых звуков.   Буквенное моделирование, фиксирующее звуковую оболочку слова, состав букв, а в рисунке – его предметное значение.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Гласный звук в образовании слога. Словесное ударение. 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слоговое чтение.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речевой и читательской деятельности 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букварный период)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</w:t>
      </w:r>
    </w:p>
    <w:p w:rsidR="00C86D9B" w:rsidRPr="00440E31" w:rsidRDefault="00C86D9B" w:rsidP="00C86D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речи. </w:t>
      </w:r>
      <w:r w:rsidRPr="00440E31">
        <w:rPr>
          <w:rFonts w:ascii="Times New Roman" w:eastAsia="Times New Roman" w:hAnsi="Times New Roman" w:cs="Times New Roman"/>
          <w:sz w:val="24"/>
          <w:szCs w:val="24"/>
        </w:rPr>
        <w:t xml:space="preserve">Гласные и согласные звуки, их произношение, графическое изображение.  </w:t>
      </w: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единства звукового состава слова и его значения. Установление числа и </w:t>
      </w: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последовательности звуков в слове. Сопоставление слов, различающихся одним или несколькими звуками. Слог как минимальная произносительная единица. Деление слов на слоги. Ударение.  </w:t>
      </w:r>
    </w:p>
    <w:p w:rsidR="00C86D9B" w:rsidRPr="00440E31" w:rsidRDefault="00C86D9B" w:rsidP="00C86D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Лексика. </w:t>
      </w: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словарного запаса</w:t>
      </w: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словосочетания</w:t>
      </w: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оценочная лексика. </w:t>
      </w:r>
    </w:p>
    <w:p w:rsidR="00C86D9B" w:rsidRPr="00440E31" w:rsidRDefault="00C86D9B" w:rsidP="00C86D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Графика. 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Различение звука и буквы: буква как знак звука.   Буквы гласных как показатель твёрдости мягкости согласных звуков.     Знакомство с  алфавитом как последовательностью  букв.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Чтение. 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(проговаривание).</w:t>
      </w:r>
    </w:p>
    <w:p w:rsidR="00C86D9B" w:rsidRPr="00440E31" w:rsidRDefault="00C86D9B" w:rsidP="00C86D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Постепенный переход от </w:t>
      </w:r>
      <w:proofErr w:type="gram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слогового</w:t>
      </w:r>
      <w:proofErr w:type="gram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плавному, осмысленно</w:t>
      </w: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му, правильному чтению целыми словами вслух. Темп чтения, позволяющий осознать текст. Постепенное увеличение скорости чтения. </w:t>
      </w:r>
      <w:r w:rsidRPr="00440E31">
        <w:rPr>
          <w:rFonts w:ascii="Times New Roman" w:eastAsia="Calibri" w:hAnsi="Times New Roman" w:cs="Times New Roman"/>
          <w:sz w:val="24"/>
          <w:szCs w:val="24"/>
        </w:rPr>
        <w:t>Произношение скороговорок, стихотворных строк для отработки отдель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 xml:space="preserve">ных звуков. </w:t>
      </w:r>
    </w:p>
    <w:p w:rsidR="00C86D9B" w:rsidRPr="00440E31" w:rsidRDefault="00C86D9B" w:rsidP="00C86D9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 и предложение. </w:t>
      </w:r>
    </w:p>
    <w:p w:rsidR="00C86D9B" w:rsidRPr="00440E31" w:rsidRDefault="00C86D9B" w:rsidP="00C86D9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Восприятие слова как объекта изучения, материала для анализа. Наблюдение над значением слова. Различение слова и предложения.  </w:t>
      </w:r>
    </w:p>
    <w:p w:rsidR="00C86D9B" w:rsidRPr="00440E31" w:rsidRDefault="00C86D9B" w:rsidP="00C86D9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речи. </w:t>
      </w:r>
    </w:p>
    <w:p w:rsidR="00C86D9B" w:rsidRPr="00440E31" w:rsidRDefault="00C86D9B" w:rsidP="00C86D9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Составление небольших рассказов повествовательного характера по серии сюжетных картинок, материалам собственных игр, з</w:t>
      </w:r>
      <w:r w:rsidR="00722208" w:rsidRPr="00440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анятий, наблюдений (2-5 слов), </w:t>
      </w:r>
      <w:r w:rsidRPr="00440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помощью учителя.</w:t>
      </w:r>
    </w:p>
    <w:p w:rsidR="00C86D9B" w:rsidRPr="00440E31" w:rsidRDefault="00C86D9B" w:rsidP="00C86D9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Культура устной речи.</w:t>
      </w:r>
    </w:p>
    <w:p w:rsidR="00C86D9B" w:rsidRPr="00440E31" w:rsidRDefault="00C86D9B" w:rsidP="00C86D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диалога как вида речи. Особенности диалогиче</w:t>
      </w: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ского общения: умение понимать вопросы, отвечать на них. Умение проявлять доброжелательность к собеседнику. </w:t>
      </w: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</w:t>
      </w:r>
      <w:proofErr w:type="gramStart"/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читательской</w:t>
      </w:r>
      <w:proofErr w:type="gramEnd"/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440E31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вательная</w:t>
      </w:r>
      <w:proofErr w:type="spellEnd"/>
    </w:p>
    <w:p w:rsidR="00C86D9B" w:rsidRPr="00440E31" w:rsidRDefault="00C86D9B" w:rsidP="00C86D9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об учебных и научно популярных текстах.  </w:t>
      </w:r>
    </w:p>
    <w:p w:rsidR="00C86D9B" w:rsidRPr="00440E31" w:rsidRDefault="00C86D9B" w:rsidP="00C86D9B">
      <w:pPr>
        <w:spacing w:before="90"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Познавательная деятельность  </w:t>
      </w:r>
    </w:p>
    <w:p w:rsidR="00C86D9B" w:rsidRPr="00440E31" w:rsidRDefault="00C86D9B" w:rsidP="00C86D9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отличия художественного текста от других видов текста. Понимание заглавия текста, его соотношения с содержанием.</w:t>
      </w:r>
    </w:p>
    <w:p w:rsidR="00C86D9B" w:rsidRPr="00440E31" w:rsidRDefault="00C86D9B" w:rsidP="00C86D9B">
      <w:pPr>
        <w:spacing w:before="150"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0E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Творческая деятельность  </w:t>
      </w:r>
    </w:p>
    <w:p w:rsidR="00C86D9B" w:rsidRPr="00440E31" w:rsidRDefault="00C86D9B" w:rsidP="00C86D9B">
      <w:pPr>
        <w:tabs>
          <w:tab w:val="left" w:pos="19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воспринимать на слух произведения различных жанров, эмоционально отклик</w:t>
      </w:r>
      <w:r w:rsidR="00722208"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аться на них и передавать своё </w:t>
      </w: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в рисунках, в совместном обсуждении услышанного, при драматизации отрывка из произведения.</w:t>
      </w:r>
    </w:p>
    <w:p w:rsidR="00C86D9B" w:rsidRPr="00440E31" w:rsidRDefault="00C86D9B" w:rsidP="00C86D9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Круг детского чтения.</w:t>
      </w:r>
    </w:p>
    <w:p w:rsidR="00C86D9B" w:rsidRPr="00440E31" w:rsidRDefault="00C86D9B" w:rsidP="00C86D9B">
      <w:pPr>
        <w:spacing w:after="0" w:line="210" w:lineRule="atLeast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нанайского фольклора, произведения современных писателей, тексты исторические, приключенческие, научно-популярные, </w:t>
      </w:r>
      <w:proofErr w:type="spellStart"/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энциклопедические.</w:t>
      </w:r>
    </w:p>
    <w:p w:rsidR="00C86D9B" w:rsidRPr="00440E31" w:rsidRDefault="00C86D9B" w:rsidP="00C86D9B">
      <w:pPr>
        <w:spacing w:after="0" w:line="240" w:lineRule="atLeast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тематика художественных текстов для чтения на родном языке: </w:t>
      </w:r>
    </w:p>
    <w:p w:rsidR="00C86D9B" w:rsidRPr="00440E31" w:rsidRDefault="00C86D9B" w:rsidP="00C86D9B">
      <w:pPr>
        <w:spacing w:after="0" w:line="240" w:lineRule="atLeast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Фольклор.</w:t>
      </w:r>
    </w:p>
    <w:p w:rsidR="00C86D9B" w:rsidRPr="00440E31" w:rsidRDefault="00C86D9B" w:rsidP="00C86D9B">
      <w:pPr>
        <w:spacing w:after="0" w:line="240" w:lineRule="atLeast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 детства. </w:t>
      </w:r>
    </w:p>
    <w:p w:rsidR="00C86D9B" w:rsidRPr="00440E31" w:rsidRDefault="00C86D9B" w:rsidP="00C86D9B">
      <w:pPr>
        <w:spacing w:after="0" w:line="240" w:lineRule="atLeast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Времена года. </w:t>
      </w:r>
    </w:p>
    <w:p w:rsidR="00C86D9B" w:rsidRPr="00440E31" w:rsidRDefault="00C86D9B" w:rsidP="00C86D9B">
      <w:pPr>
        <w:spacing w:after="0" w:line="240" w:lineRule="atLeast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Братья наши меньшие.  </w:t>
      </w:r>
    </w:p>
    <w:p w:rsidR="00C86D9B" w:rsidRPr="00440E31" w:rsidRDefault="00722208" w:rsidP="00C86D9B">
      <w:pPr>
        <w:spacing w:after="0" w:line="240" w:lineRule="atLeast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Наше </w:t>
      </w:r>
      <w:r w:rsidR="00C86D9B" w:rsidRPr="00440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Отечество.  </w:t>
      </w:r>
      <w:r w:rsidR="00C86D9B"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86D9B" w:rsidRPr="00440E31" w:rsidRDefault="00C86D9B" w:rsidP="00C86D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т</w:t>
      </w:r>
      <w:r w:rsidR="00722208"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емы детского чтения: фольклор, </w:t>
      </w: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о природе, детях, братьях наших мень</w:t>
      </w: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ших, добре, дружбе, честности, юмористические произведения.</w:t>
      </w:r>
      <w:proofErr w:type="gram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Знакомство с произведениями нанайских писателей и поэтов: Анна Ходжер,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Поӈса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Киле,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Кога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Бельды, Андрей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Пассар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Акима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Самар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Георгий Бельды. Произведения русских писателей и поэтов, переведённых на нанайский язык: Ю.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Кашак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В. Нестеренко, В. Степанов, С. Маршак, О.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Высотская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Е.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Чарушин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К. Ушинский, Н. Сладков, А.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Кудря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Сутеев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, В. Берестов, Л. Толстой.</w:t>
      </w:r>
    </w:p>
    <w:p w:rsidR="00C86D9B" w:rsidRPr="00440E31" w:rsidRDefault="00C86D9B" w:rsidP="00C86D9B">
      <w:pPr>
        <w:numPr>
          <w:ilvl w:val="0"/>
          <w:numId w:val="4"/>
        </w:numPr>
        <w:tabs>
          <w:tab w:val="left" w:pos="76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ч.</w:t>
      </w:r>
    </w:p>
    <w:p w:rsidR="00C86D9B" w:rsidRPr="00440E31" w:rsidRDefault="00C86D9B" w:rsidP="00C86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Знакомство с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</w:rPr>
        <w:t>учебником</w:t>
      </w:r>
      <w:proofErr w:type="gramStart"/>
      <w:r w:rsidRPr="00440E31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440E31">
        <w:rPr>
          <w:rFonts w:ascii="Times New Roman" w:eastAsia="Calibri" w:hAnsi="Times New Roman" w:cs="Times New Roman"/>
          <w:sz w:val="24"/>
          <w:szCs w:val="24"/>
        </w:rPr>
        <w:t>истема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условных обозначений.</w:t>
      </w:r>
    </w:p>
    <w:p w:rsidR="00C86D9B" w:rsidRPr="00440E31" w:rsidRDefault="00C86D9B" w:rsidP="00C86D9B">
      <w:pPr>
        <w:numPr>
          <w:ilvl w:val="0"/>
          <w:numId w:val="4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Фольклор. </w:t>
      </w:r>
      <w:r w:rsidR="00440E31" w:rsidRPr="00440E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6,5</w:t>
      </w:r>
      <w:r w:rsidRPr="00440E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ч.</w:t>
      </w:r>
    </w:p>
    <w:p w:rsidR="00C86D9B" w:rsidRPr="00440E31" w:rsidRDefault="00C86D9B" w:rsidP="00C86D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Загадки. Воспитательное значение загадок. Роль загадок в познании природы.</w:t>
      </w:r>
    </w:p>
    <w:p w:rsidR="00C86D9B" w:rsidRPr="00440E31" w:rsidRDefault="00C86D9B" w:rsidP="00C86D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Хитрость и глупость, дружба и взаимовыручка в сказках о </w:t>
      </w:r>
      <w:r w:rsidR="00722208"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животных:  </w:t>
      </w: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«Лиса и заяц», «Медведь и лиса», «Хитрая лиса»,  «Как хлеб догоняли», «Друзья </w:t>
      </w:r>
      <w:proofErr w:type="spellStart"/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Мэргэна</w:t>
      </w:r>
      <w:proofErr w:type="spellEnd"/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«Лиса и белка-летяга», «Ёжик»,  «Лягушка и мышка»,      «Лиса и мышонок».</w:t>
      </w:r>
    </w:p>
    <w:p w:rsidR="00C86D9B" w:rsidRPr="00440E31" w:rsidRDefault="00C86D9B" w:rsidP="00C86D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Чолчомиака</w:t>
      </w:r>
      <w:proofErr w:type="spellEnd"/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сказка о храбрости.</w:t>
      </w:r>
    </w:p>
    <w:p w:rsidR="00C86D9B" w:rsidRPr="00440E31" w:rsidRDefault="00722208" w:rsidP="00C86D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о ленивой девочке </w:t>
      </w:r>
      <w:r w:rsidR="00C86D9B"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86D9B"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Айога</w:t>
      </w:r>
      <w:proofErr w:type="spellEnd"/>
      <w:r w:rsidR="00C86D9B"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86D9B" w:rsidRPr="00440E31" w:rsidRDefault="00C86D9B" w:rsidP="00C86D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86D9B" w:rsidRPr="00440E31" w:rsidRDefault="00C86D9B" w:rsidP="00C86D9B">
      <w:pPr>
        <w:numPr>
          <w:ilvl w:val="0"/>
          <w:numId w:val="4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Calibri" w:hAnsi="Times New Roman" w:cs="Times New Roman"/>
          <w:b/>
          <w:sz w:val="24"/>
          <w:szCs w:val="24"/>
        </w:rPr>
        <w:t xml:space="preserve">Мир детства   </w:t>
      </w:r>
      <w:r w:rsidR="00440E31" w:rsidRPr="00440E3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40E31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C86D9B" w:rsidRPr="00440E31" w:rsidRDefault="00C86D9B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нанайских и русских писателей о любимых игрушках, играх. </w:t>
      </w:r>
    </w:p>
    <w:p w:rsidR="00C86D9B" w:rsidRPr="00440E31" w:rsidRDefault="00722208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О. </w:t>
      </w:r>
      <w:proofErr w:type="spellStart"/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="00C86D9B"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сад». </w:t>
      </w:r>
    </w:p>
    <w:p w:rsidR="00C86D9B" w:rsidRPr="00440E31" w:rsidRDefault="00C86D9B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Степанов «Шофёр».</w:t>
      </w:r>
    </w:p>
    <w:p w:rsidR="00C86D9B" w:rsidRPr="00440E31" w:rsidRDefault="00C86D9B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Скороговорка П. Киле «Лепёшка».</w:t>
      </w:r>
    </w:p>
    <w:p w:rsidR="00C86D9B" w:rsidRPr="00440E31" w:rsidRDefault="00C86D9B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А. Ходжер «Мяч», «Лягушка».</w:t>
      </w:r>
    </w:p>
    <w:p w:rsidR="00C86D9B" w:rsidRPr="00440E31" w:rsidRDefault="00C86D9B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Ю. Кушак «Плюшевая собачка».</w:t>
      </w:r>
    </w:p>
    <w:p w:rsidR="00C86D9B" w:rsidRPr="00440E31" w:rsidRDefault="00C86D9B" w:rsidP="00C86D9B">
      <w:pPr>
        <w:tabs>
          <w:tab w:val="left" w:pos="357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Времена года </w:t>
      </w:r>
      <w:r w:rsidR="00440E31"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3,5</w:t>
      </w: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86D9B" w:rsidRPr="00440E31" w:rsidRDefault="00722208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и рассказы о </w:t>
      </w:r>
      <w:r w:rsidR="00C86D9B"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родного края.</w:t>
      </w:r>
    </w:p>
    <w:p w:rsidR="00C86D9B" w:rsidRPr="00440E31" w:rsidRDefault="00C86D9B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«Ледяное стекло».</w:t>
      </w:r>
    </w:p>
    <w:p w:rsidR="00C86D9B" w:rsidRPr="00440E31" w:rsidRDefault="00C86D9B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Маршак «Месяц январь»</w:t>
      </w:r>
    </w:p>
    <w:p w:rsidR="00C86D9B" w:rsidRPr="00440E31" w:rsidRDefault="00C86D9B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и рассказы </w:t>
      </w:r>
      <w:r w:rsidR="00722208"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временах года «Зима в лесу», «Весна», «Добыча </w:t>
      </w: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ленка». </w:t>
      </w:r>
    </w:p>
    <w:p w:rsidR="00C86D9B" w:rsidRPr="00440E31" w:rsidRDefault="00C86D9B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Бельды «Летняя песня».</w:t>
      </w:r>
    </w:p>
    <w:p w:rsidR="00C86D9B" w:rsidRPr="00440E31" w:rsidRDefault="00C86D9B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О. 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</w:rPr>
        <w:t>Высотская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«Здравствуй, праздник!»</w:t>
      </w: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Братья наши меньшие. </w:t>
      </w:r>
      <w:r w:rsidR="00440E31"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C86D9B" w:rsidRPr="00440E31" w:rsidRDefault="00C86D9B" w:rsidP="00C86D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722208"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ссказы Е. </w:t>
      </w:r>
      <w:proofErr w:type="spellStart"/>
      <w:r w:rsidR="00722208"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="00722208"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животных: «Зайчата», «Лосиха с лосёнком», «Лиса с лисятами»,</w:t>
      </w:r>
      <w:r w:rsidRPr="0044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«Рысь и рысёнок», «Медведица и медвежата», </w:t>
      </w:r>
      <w:r w:rsidRPr="00440E3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440E31">
        <w:rPr>
          <w:rFonts w:ascii="Times New Roman" w:eastAsia="Calibri" w:hAnsi="Times New Roman" w:cs="Times New Roman"/>
          <w:sz w:val="24"/>
          <w:szCs w:val="24"/>
        </w:rPr>
        <w:t>Олениха</w:t>
      </w:r>
      <w:proofErr w:type="spellEnd"/>
      <w:r w:rsidRPr="00440E31">
        <w:rPr>
          <w:rFonts w:ascii="Times New Roman" w:eastAsia="Calibri" w:hAnsi="Times New Roman" w:cs="Times New Roman"/>
          <w:sz w:val="24"/>
          <w:szCs w:val="24"/>
        </w:rPr>
        <w:t xml:space="preserve"> с  оленёнком».</w:t>
      </w: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before="75" w:after="0" w:line="24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Литературоведческая пропедевтика</w:t>
      </w:r>
    </w:p>
    <w:p w:rsidR="00C86D9B" w:rsidRPr="00440E31" w:rsidRDefault="00C86D9B" w:rsidP="00C86D9B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>Жанровое разнообразие произведений. Фольклор. Малые фольклорные формы (скороговорки, загадки): узнавание, различение, определение основного смыс</w:t>
      </w: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ла.  </w:t>
      </w:r>
    </w:p>
    <w:p w:rsidR="00C86D9B" w:rsidRPr="00440E31" w:rsidRDefault="00C86D9B" w:rsidP="00C86D9B">
      <w:pPr>
        <w:spacing w:after="0" w:line="225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Библиографическая культура</w:t>
      </w:r>
    </w:p>
    <w:p w:rsidR="00C86D9B" w:rsidRPr="00440E31" w:rsidRDefault="00C86D9B" w:rsidP="00C86D9B">
      <w:pPr>
        <w:spacing w:after="0" w:line="22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31">
        <w:rPr>
          <w:rFonts w:ascii="Times New Roman" w:eastAsia="Calibri" w:hAnsi="Times New Roman" w:cs="Times New Roman"/>
          <w:sz w:val="24"/>
          <w:szCs w:val="24"/>
        </w:rPr>
        <w:t>Раскрытие со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держания   ил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люстраций     к произведению, соотнесе</w:t>
      </w:r>
      <w:r w:rsidR="00722208" w:rsidRPr="00440E31">
        <w:rPr>
          <w:rFonts w:ascii="Times New Roman" w:eastAsia="Calibri" w:hAnsi="Times New Roman" w:cs="Times New Roman"/>
          <w:sz w:val="24"/>
          <w:szCs w:val="24"/>
        </w:rPr>
        <w:t>ние их с отрывками рас</w:t>
      </w:r>
      <w:r w:rsidR="00722208" w:rsidRPr="00440E31">
        <w:rPr>
          <w:rFonts w:ascii="Times New Roman" w:eastAsia="Calibri" w:hAnsi="Times New Roman" w:cs="Times New Roman"/>
          <w:sz w:val="24"/>
          <w:szCs w:val="24"/>
        </w:rPr>
        <w:softHyphen/>
        <w:t xml:space="preserve">сказа, </w:t>
      </w:r>
      <w:r w:rsidRPr="00440E31">
        <w:rPr>
          <w:rFonts w:ascii="Times New Roman" w:eastAsia="Calibri" w:hAnsi="Times New Roman" w:cs="Times New Roman"/>
          <w:sz w:val="24"/>
          <w:szCs w:val="24"/>
        </w:rPr>
        <w:t>нахож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дение в тексте предложений, соответствую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 xml:space="preserve">щих им (с помощью учителя). </w:t>
      </w:r>
      <w:r w:rsidRPr="00440E31">
        <w:rPr>
          <w:rFonts w:ascii="Times New Roman" w:eastAsia="Calibri" w:hAnsi="Times New Roman" w:cs="Times New Roman"/>
          <w:sz w:val="24"/>
          <w:szCs w:val="24"/>
        </w:rPr>
        <w:lastRenderedPageBreak/>
        <w:t>Воспитание вни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мания    к    ав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торскому сло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ву в художественном произведении. Сопоставление слов, близких по значению; понимание зна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чения</w:t>
      </w:r>
      <w:r w:rsidR="00722208" w:rsidRPr="00440E31">
        <w:rPr>
          <w:rFonts w:ascii="Times New Roman" w:eastAsia="Calibri" w:hAnsi="Times New Roman" w:cs="Times New Roman"/>
          <w:sz w:val="24"/>
          <w:szCs w:val="24"/>
        </w:rPr>
        <w:t xml:space="preserve"> слов и выражений в контексте: </w:t>
      </w:r>
      <w:r w:rsidRPr="00440E31">
        <w:rPr>
          <w:rFonts w:ascii="Times New Roman" w:eastAsia="Calibri" w:hAnsi="Times New Roman" w:cs="Times New Roman"/>
          <w:sz w:val="24"/>
          <w:szCs w:val="24"/>
        </w:rPr>
        <w:t>отыскивание в тексте (с по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мощью учите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ля) слов и вы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ражений, ха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рактеризующих событие, дейст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>вующих лиц, картины при</w:t>
      </w:r>
      <w:r w:rsidRPr="00440E31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роды.  </w:t>
      </w:r>
      <w:r w:rsidRPr="0044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Понимание заглавия произведения, его адекватное соотношение с содержанием.</w:t>
      </w: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  <w:sectPr w:rsidR="00C86D9B" w:rsidRPr="00440E31" w:rsidSect="00C86D9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тематический план по видам речевой и читательской деятельности</w:t>
      </w:r>
    </w:p>
    <w:p w:rsidR="00C86D9B" w:rsidRPr="00440E31" w:rsidRDefault="00C86D9B" w:rsidP="00C8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</w:t>
      </w:r>
    </w:p>
    <w:tbl>
      <w:tblPr>
        <w:tblStyle w:val="2"/>
        <w:tblW w:w="14709" w:type="dxa"/>
        <w:tblLook w:val="0480" w:firstRow="0" w:lastRow="0" w:firstColumn="1" w:lastColumn="0" w:noHBand="0" w:noVBand="1"/>
      </w:tblPr>
      <w:tblGrid>
        <w:gridCol w:w="617"/>
        <w:gridCol w:w="2708"/>
        <w:gridCol w:w="3403"/>
        <w:gridCol w:w="4153"/>
        <w:gridCol w:w="3828"/>
      </w:tblGrid>
      <w:tr w:rsidR="00C86D9B" w:rsidRPr="00440E31" w:rsidTr="00C86D9B">
        <w:tc>
          <w:tcPr>
            <w:tcW w:w="617" w:type="dxa"/>
            <w:vMerge w:val="restart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8" w:type="dxa"/>
            <w:vMerge w:val="restart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6D9B" w:rsidRPr="00440E31" w:rsidRDefault="00C86D9B" w:rsidP="00C86D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</w:t>
            </w:r>
            <w:proofErr w:type="spellEnd"/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4" w:type="dxa"/>
            <w:gridSpan w:val="3"/>
          </w:tcPr>
          <w:p w:rsidR="00C86D9B" w:rsidRPr="00440E31" w:rsidRDefault="00C86D9B" w:rsidP="00C8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речевой и читательской деятельности</w:t>
            </w:r>
          </w:p>
        </w:tc>
      </w:tr>
      <w:tr w:rsidR="00C86D9B" w:rsidRPr="00440E31" w:rsidTr="00C86D9B">
        <w:tc>
          <w:tcPr>
            <w:tcW w:w="617" w:type="dxa"/>
            <w:vMerge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8" w:type="dxa"/>
            <w:vMerge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3" w:type="dxa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  <w:proofErr w:type="spellEnd"/>
          </w:p>
        </w:tc>
        <w:tc>
          <w:tcPr>
            <w:tcW w:w="4153" w:type="dxa"/>
          </w:tcPr>
          <w:p w:rsidR="00C86D9B" w:rsidRPr="00440E31" w:rsidRDefault="00C86D9B" w:rsidP="00C86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</w:p>
        </w:tc>
        <w:tc>
          <w:tcPr>
            <w:tcW w:w="3828" w:type="dxa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C86D9B" w:rsidRPr="00440E31" w:rsidTr="00C86D9B">
        <w:trPr>
          <w:trHeight w:val="5347"/>
        </w:trPr>
        <w:tc>
          <w:tcPr>
            <w:tcW w:w="617" w:type="dxa"/>
            <w:tcBorders>
              <w:bottom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C86D9B" w:rsidRPr="00440E31" w:rsidRDefault="00C86D9B" w:rsidP="00C86D9B">
            <w:pPr>
              <w:tabs>
                <w:tab w:val="left" w:pos="7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Введение. </w:t>
            </w:r>
          </w:p>
          <w:p w:rsidR="00C86D9B" w:rsidRPr="00440E31" w:rsidRDefault="00C86D9B" w:rsidP="00C86D9B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Знакомство с учебником.   Система условных обозначений.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3" w:type="dxa"/>
            <w:vMerge w:val="restart"/>
            <w:tcBorders>
              <w:bottom w:val="single" w:sz="4" w:space="0" w:color="auto"/>
            </w:tcBorders>
          </w:tcPr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440E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Добукварный</w:t>
            </w:r>
            <w:proofErr w:type="spellEnd"/>
            <w:r w:rsidRPr="00440E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курс: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-слушание фольклорных произведений;</w:t>
            </w:r>
          </w:p>
          <w:p w:rsidR="00C86D9B" w:rsidRPr="00440E31" w:rsidRDefault="00C86D9B" w:rsidP="00C86D9B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-отработка интонационных навыков: вопрос, просьба, восклицание, сообщение.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-овладение навыками и умениями слушания, говорения, восприятия и понимания звучащей речи;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 членить звуковой поток речи, воспринимать и узнавать слова, слоги, звуки, звукосочетания;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-понимание на слух информации в высказывании, в предлагаемом тексте;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ind w:left="1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</w:rPr>
              <w:t>фонематического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D9B" w:rsidRPr="00440E31" w:rsidRDefault="00C86D9B" w:rsidP="00C86D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произношение слов на родном языке;</w:t>
            </w:r>
          </w:p>
          <w:p w:rsidR="00C86D9B" w:rsidRPr="00440E31" w:rsidRDefault="00C86D9B" w:rsidP="00C86D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Букварный курс.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понимание на слух основного содержания высказываний;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-пересказ по вопросам, составление кратких рассказов, ответов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сюжетным картинкам и речевым образцам. Ударение.</w:t>
            </w: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440E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Послебукварный</w:t>
            </w:r>
            <w:proofErr w:type="spellEnd"/>
            <w:r w:rsidRPr="00440E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курс.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-постепенный переход от </w:t>
            </w:r>
            <w:proofErr w:type="gram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слогового</w:t>
            </w:r>
            <w:proofErr w:type="gramEnd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 плавному, осмысленно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 xml:space="preserve">му, правильному чтению целыми словами вслух;  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-осознание смысла произведения при чте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>нии про себя (доступных по объёму и жанру произведений);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>отдель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</w:t>
            </w:r>
            <w:proofErr w:type="spellEnd"/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>звуков</w:t>
            </w:r>
            <w:proofErr w:type="spellEnd"/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</w:p>
          <w:p w:rsidR="00C86D9B" w:rsidRPr="00440E31" w:rsidRDefault="00C86D9B" w:rsidP="00C86D9B">
            <w:pPr>
              <w:tabs>
                <w:tab w:val="left" w:pos="316"/>
                <w:tab w:val="left" w:pos="835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 w:val="restart"/>
            <w:tcBorders>
              <w:bottom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lastRenderedPageBreak/>
              <w:t>- слушание фольклорных произведений: основная сюжетная линия;</w:t>
            </w:r>
          </w:p>
          <w:p w:rsidR="00C86D9B" w:rsidRPr="00440E31" w:rsidRDefault="00C86D9B" w:rsidP="00C86D9B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-характеристика героя сказки (</w:t>
            </w:r>
            <w:proofErr w:type="gramStart"/>
            <w:r w:rsidRPr="00440E31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положительный</w:t>
            </w:r>
            <w:proofErr w:type="gramEnd"/>
            <w:r w:rsidRPr="00440E31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или отрицательный);</w:t>
            </w:r>
          </w:p>
          <w:p w:rsidR="00C86D9B" w:rsidRPr="00440E31" w:rsidRDefault="00C86D9B" w:rsidP="00C86D9B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- описание героя;</w:t>
            </w:r>
          </w:p>
          <w:p w:rsidR="00C86D9B" w:rsidRPr="00440E31" w:rsidRDefault="00C86D9B" w:rsidP="00C86D9B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- слушание поэтических произведений: </w:t>
            </w:r>
          </w:p>
          <w:p w:rsidR="00C86D9B" w:rsidRPr="00440E31" w:rsidRDefault="00C86D9B" w:rsidP="00C86D9B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-эмоциональное состояние слушателя;</w:t>
            </w:r>
          </w:p>
          <w:p w:rsidR="00C86D9B" w:rsidRPr="00440E31" w:rsidRDefault="00C86D9B" w:rsidP="00C86D9B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- слушание прозаических произведений: основной сюжет, главные герои.</w:t>
            </w: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Чтение про себя</w:t>
            </w:r>
            <w:r w:rsidRPr="0044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Плавное чтение слогов.</w:t>
            </w: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Чтение вслух</w:t>
            </w:r>
            <w:r w:rsidRPr="0044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Осмысленное, правильное, плавное чтение вслух слогов, слов. </w:t>
            </w:r>
            <w:r w:rsidRPr="00440E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 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Дополнительная буква </w:t>
            </w: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ӈ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родном языке</w:t>
            </w:r>
          </w:p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Выразительное чтение.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Соблюдение фразовых ударений и пауз в предложении при чтении.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Чтение про себя</w:t>
            </w:r>
            <w:r w:rsidRPr="00440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Чтение небольших текстов.</w:t>
            </w:r>
            <w:r w:rsidRPr="00440E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Плавное слоговое чтение и чтение целыми словами со скоростью, соответствующей индивидуальному темпу ребёнка.  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Дополнительная буква </w:t>
            </w: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ӈ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родном языке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Чтение вслух.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Постепенный переход от </w:t>
            </w:r>
            <w:proofErr w:type="gram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слогового</w:t>
            </w:r>
            <w:proofErr w:type="gramEnd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 плавному, осмысленно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 xml:space="preserve">му, правильному чтению целыми словами вслух. Темп чтения, позволяющий осознать текст. Постепенное увеличение скорости чтения.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Произношение скороговорок, стихотворных строк для отработки отдель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ных звуков. </w:t>
            </w:r>
            <w:r w:rsidRPr="00440E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Осознанное чтение слов, словосочетаний, предложений и коротких текстов. Чтение с интонациями и паузами в соответствии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(проговаривание).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Темп чте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ния – 10-15 слов в минуту.</w:t>
            </w:r>
          </w:p>
          <w:p w:rsidR="00C86D9B" w:rsidRPr="00440E31" w:rsidRDefault="00C86D9B" w:rsidP="00C86D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Выразительное чтение:</w:t>
            </w:r>
            <w:r w:rsidRPr="00440E31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интонация, пауза, темп речи.</w:t>
            </w:r>
          </w:p>
          <w:p w:rsidR="00C86D9B" w:rsidRPr="00440E31" w:rsidRDefault="00C86D9B" w:rsidP="00C86D9B">
            <w:pPr>
              <w:ind w:firstLine="54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Ориентироваться</w:t>
            </w:r>
            <w:r w:rsidR="00722208"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учебнике. Н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азывать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элементы учебной книги (обложка, титульный лист, иллюстрации, форзац).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Слушать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тексты.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Отгадывать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загадку.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Воспринимать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слух фольклорные, поэтические и прозаические художественные произведения.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Называть 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героев сказки, литературных произведений.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Описание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героев произведений.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Отвечать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вопросы по содержанию текста.</w:t>
            </w:r>
          </w:p>
          <w:p w:rsidR="00C86D9B" w:rsidRPr="00440E31" w:rsidRDefault="00C86D9B" w:rsidP="00C86D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Узнавать,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различ</w:t>
            </w:r>
            <w:r w:rsidR="00722208"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ать, определять основной смыс</w:t>
            </w:r>
            <w:r w:rsidR="00722208"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>л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скороговорки, загадки.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Читать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вслух слоги, слова.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Читать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слоги-слияния и слова с новой буквой.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Выделять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 речи слова, предложения. 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Определять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слух количество предложений в высказывании. 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Отвечать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вопросы по сюжетной картинке. 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Отвечать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вопросы учителя.  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Воспроизводить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сюжеты знакомых сказок</w:t>
            </w:r>
            <w:r w:rsidR="00722208"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опорой на иллюстрации.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Применять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загадку в устной речи.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Наблюдать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над особенностями произнесения новых звуков. 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Составлять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устные высказывания по иллюстрациям. 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Слышать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новые звуки в словах. 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Узнавать, сравнивать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различать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заглавную и строчную, печатную и письменную буквы</w:t>
            </w:r>
            <w:r w:rsidRPr="00440E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Читать</w:t>
            </w:r>
            <w:r w:rsidR="00722208"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вслух плавно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целыми словами.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Читать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небольшой текст 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самостоятельно. 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Соотносить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текст и иллюстрацию. 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Произносить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 отчетливо.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Иллюстрировать.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Рассматриват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ь иллюстрацию учебника; </w:t>
            </w:r>
            <w:r w:rsidRPr="00440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перечислять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персонажи иллюстрации. 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Читать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самостоятельно отрывок из сказки.  </w:t>
            </w:r>
            <w:r w:rsidRPr="00440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Слушать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текст.  </w:t>
            </w:r>
            <w:r w:rsidRPr="00440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Называть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героев сказки, рассказа. 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Чтение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наизусть загадок.</w:t>
            </w:r>
          </w:p>
          <w:p w:rsidR="00C86D9B" w:rsidRPr="00440E31" w:rsidRDefault="00C86D9B" w:rsidP="00C86D9B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Рисование 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иллюстраций.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Правильно читать слоги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носовыми гласными;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-дифтонгами;</w:t>
            </w:r>
          </w:p>
          <w:p w:rsidR="00C86D9B" w:rsidRPr="00440E31" w:rsidRDefault="00722208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фонемами [т] и</w:t>
            </w:r>
            <w:proofErr w:type="gramStart"/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[ӈ]</w:t>
            </w:r>
            <w:r w:rsidR="00C86D9B"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proofErr w:type="gramEnd"/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 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гласными</w:t>
            </w:r>
            <w:r w:rsidR="00722208"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22208" w:rsidRPr="00440E3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е, ё,</w:t>
            </w:r>
            <w:r w:rsidRPr="00440E3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я, ю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увулярными согласными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440E31">
              <w:rPr>
                <w:rFonts w:ascii="Times New Roman" w:hAnsi="Times New Roman" w:cs="Times New Roman"/>
                <w:sz w:val="24"/>
                <w:szCs w:val="24"/>
              </w:rPr>
              <w:t>ⱪ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], [ӽ], [ӷ]. 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6D9B" w:rsidRPr="00440E31" w:rsidTr="00C86D9B">
        <w:trPr>
          <w:trHeight w:val="3940"/>
        </w:trPr>
        <w:tc>
          <w:tcPr>
            <w:tcW w:w="617" w:type="dxa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08" w:type="dxa"/>
          </w:tcPr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Фольклор.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Загадки.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«Лиса и заяц», «</w:t>
            </w:r>
            <w:r w:rsidR="00722208"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Медведь и лиса», «Хитрая лиса»,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«Как хлеб догоняли»,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«Друзья 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Мэргэна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», «Лиса и белка-летяга»,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«Ёжик»,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«Лягушка и мышка»,    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«Лиса и мышонок», 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Чолчомиака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403" w:type="dxa"/>
            <w:vMerge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D9B" w:rsidRPr="00440E31" w:rsidTr="00C86D9B">
        <w:trPr>
          <w:trHeight w:val="5807"/>
        </w:trPr>
        <w:tc>
          <w:tcPr>
            <w:tcW w:w="617" w:type="dxa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08" w:type="dxa"/>
          </w:tcPr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Мир детства.  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Стихотворение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О. 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Высотской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«Детский сад».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В. Степанов «Шофёр».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Скороговорка П. Киле «Лепёшка».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Стихотворения А. Ходжер «Мяч», «Лягушка».</w:t>
            </w:r>
          </w:p>
          <w:p w:rsidR="00C86D9B" w:rsidRPr="00440E31" w:rsidRDefault="00C86D9B" w:rsidP="00C86D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Кушак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Плюшевая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собачка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403" w:type="dxa"/>
            <w:vMerge w:val="restart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Говорение.</w:t>
            </w:r>
          </w:p>
          <w:p w:rsidR="00C86D9B" w:rsidRPr="00440E31" w:rsidRDefault="00C86D9B" w:rsidP="00C86D9B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Осознание диалога как вида речи. Особенности диалогиче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 xml:space="preserve">ского общения: умение понимать вопросы, отвечать на них. </w:t>
            </w:r>
            <w:proofErr w:type="spell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проявлять</w:t>
            </w:r>
            <w:proofErr w:type="spellEnd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доброжелательность</w:t>
            </w:r>
            <w:proofErr w:type="spellEnd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собеседнику</w:t>
            </w:r>
            <w:proofErr w:type="spellEnd"/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 w:val="restart"/>
          </w:tcPr>
          <w:p w:rsidR="00C86D9B" w:rsidRPr="00440E31" w:rsidRDefault="00C86D9B" w:rsidP="00C86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Уметь 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воспринимать на слух произведения различных жанров, эмоционально отклик</w:t>
            </w:r>
            <w:r w:rsidR="00722208"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аться на них и передавать своё 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настроение в рисунках, в совместном обсуждении услышанного, при драматизации отрывка из произведения.</w:t>
            </w:r>
          </w:p>
          <w:p w:rsidR="00C86D9B" w:rsidRPr="00440E31" w:rsidRDefault="00C86D9B" w:rsidP="00C86D9B">
            <w:pPr>
              <w:spacing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Раскрывать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держание   ил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люстраций     к произведению, соотнесение их с отрывками рас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сказа.   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Находить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тексте предложения, соответствую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щие им (с помощью учителя) произведении. </w:t>
            </w:r>
          </w:p>
          <w:p w:rsidR="00C86D9B" w:rsidRPr="00440E31" w:rsidRDefault="00C86D9B" w:rsidP="00C86D9B">
            <w:pPr>
              <w:spacing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Сопоставлять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слова, близких по значению; </w:t>
            </w:r>
            <w:r w:rsidRPr="00440E3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чения</w:t>
            </w:r>
            <w:r w:rsidR="00722208"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слов и выражений в контексте: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отыскивание в тексте (с по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мощью учите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ля) слов и вы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ражений, ха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рактеризующих событие, дейст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вующих лиц, картины при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 xml:space="preserve">роды.  </w:t>
            </w: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Понимать заглавие произведения, его адекватное соотношение с содержанием.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6D9B" w:rsidRPr="00440E31" w:rsidTr="00C86D9B">
        <w:trPr>
          <w:trHeight w:val="883"/>
        </w:trPr>
        <w:tc>
          <w:tcPr>
            <w:tcW w:w="617" w:type="dxa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8" w:type="dxa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Времена года.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Рассказ «Ледяное стекло».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С. Маршак «Месяц январь»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Стихи и рассказы</w:t>
            </w:r>
            <w:r w:rsidR="00722208"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 временах года «Зима в лесу», «Весна»,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«Добыча  ленка».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Г. Бельды «Летняя песня».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О. 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Высотская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«Здравствуй, праздник!»</w:t>
            </w:r>
          </w:p>
        </w:tc>
        <w:tc>
          <w:tcPr>
            <w:tcW w:w="3403" w:type="dxa"/>
            <w:vMerge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53" w:type="dxa"/>
            <w:vMerge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  <w:vMerge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86D9B" w:rsidRPr="00440E31" w:rsidTr="00C86D9B">
        <w:trPr>
          <w:trHeight w:val="5233"/>
        </w:trPr>
        <w:tc>
          <w:tcPr>
            <w:tcW w:w="617" w:type="dxa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Братья наши меньшие.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Е. </w:t>
            </w:r>
            <w:proofErr w:type="spellStart"/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Чарушин</w:t>
            </w:r>
            <w:proofErr w:type="spellEnd"/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«Зайчата»,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«Лосиха с лосёнком», «Лиса с лисятами», 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«Рысь и рысёнок»,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40E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440E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Медведица и медвежата»,</w:t>
            </w:r>
          </w:p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>Олениха</w:t>
            </w:r>
            <w:proofErr w:type="spellEnd"/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>оленёнком</w:t>
            </w:r>
            <w:proofErr w:type="spellEnd"/>
            <w:proofErr w:type="gramEnd"/>
            <w:r w:rsidRPr="00440E3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3" w:type="dxa"/>
            <w:vMerge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C86D9B" w:rsidRPr="00440E31" w:rsidRDefault="00C86D9B" w:rsidP="00C86D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  <w:sectPr w:rsidR="00C86D9B" w:rsidRPr="00440E31" w:rsidSect="00C86D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86D9B" w:rsidRPr="00440E31" w:rsidRDefault="00C86D9B" w:rsidP="00C86D9B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3.Календарно тематическое планирование</w:t>
      </w:r>
    </w:p>
    <w:p w:rsidR="00C86D9B" w:rsidRPr="00440E31" w:rsidRDefault="00C86D9B" w:rsidP="00C86D9B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40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804"/>
        <w:gridCol w:w="7"/>
        <w:gridCol w:w="4803"/>
        <w:gridCol w:w="6"/>
        <w:gridCol w:w="8"/>
        <w:gridCol w:w="984"/>
        <w:gridCol w:w="13"/>
        <w:gridCol w:w="2536"/>
        <w:gridCol w:w="3563"/>
        <w:gridCol w:w="13"/>
        <w:gridCol w:w="1121"/>
        <w:gridCol w:w="992"/>
      </w:tblGrid>
      <w:tr w:rsidR="00C86D9B" w:rsidRPr="00440E31" w:rsidTr="00C86D9B">
        <w:trPr>
          <w:trHeight w:val="759"/>
        </w:trPr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86D9B" w:rsidRPr="00440E31" w:rsidTr="00C86D9B">
        <w:trPr>
          <w:trHeight w:val="1820"/>
        </w:trPr>
        <w:tc>
          <w:tcPr>
            <w:tcW w:w="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86D9B" w:rsidRPr="00440E31" w:rsidTr="00C86D9B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440E31">
              <w:rPr>
                <w:rFonts w:ascii="Times New Roman" w:eastAsia="Arial Unicode MS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440E31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курс.  4 ч.</w:t>
            </w: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tabs>
                <w:tab w:val="left" w:pos="7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учебником.   Система условных обозначений.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Фольклор.  6,5 ч</w:t>
            </w: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Слушать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тексты. </w:t>
            </w:r>
            <w:r w:rsidRPr="00440E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Отгадывать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загадку.</w:t>
            </w:r>
          </w:p>
          <w:p w:rsidR="00C86D9B" w:rsidRPr="00440E31" w:rsidRDefault="00C86D9B" w:rsidP="00C86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слух фольклорные, поэтические и прозаические художественные произведения.</w:t>
            </w:r>
          </w:p>
          <w:p w:rsidR="00C86D9B" w:rsidRPr="00440E31" w:rsidRDefault="00C86D9B" w:rsidP="00C86D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Узнавать,</w:t>
            </w:r>
            <w:r w:rsidRPr="00440E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различать, определять основной смыс</w:t>
            </w:r>
            <w:r w:rsidRPr="00440E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    загадки.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Сказка «Лиса и заяц». Сказка «Медведь и лиса».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Сказка «Хитрая лиса». Сказка «Как хлеб догоняли».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 xml:space="preserve">Сказка «Друзья </w:t>
            </w:r>
            <w:proofErr w:type="spellStart"/>
            <w:r w:rsidRPr="00440E31">
              <w:rPr>
                <w:rFonts w:ascii="Times New Roman" w:hAnsi="Times New Roman"/>
                <w:sz w:val="24"/>
                <w:szCs w:val="24"/>
              </w:rPr>
              <w:t>Мэргэна</w:t>
            </w:r>
            <w:proofErr w:type="spellEnd"/>
            <w:r w:rsidRPr="00440E3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Слушание сказки.</w:t>
            </w: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>Букварный курс. 9,5 ч.</w:t>
            </w: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Сказка «Лягушка и мышка».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Сказка «Лиса и белка-летяга».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героев сказки, литературных произведений.</w:t>
            </w:r>
          </w:p>
          <w:p w:rsidR="00C86D9B" w:rsidRPr="00440E31" w:rsidRDefault="00C86D9B" w:rsidP="00C86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героев сказки.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>вслух слоги, слова.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«Ёжик». Сказка «Лиса и мышонок».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  Чтение слогов.</w:t>
            </w: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Чолчомиака</w:t>
            </w:r>
            <w:proofErr w:type="spellEnd"/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Сказка «</w:t>
            </w:r>
            <w:proofErr w:type="spellStart"/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>Мир детства. 3 ч.</w:t>
            </w: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440E31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440E31">
              <w:rPr>
                <w:rFonts w:ascii="Times New Roman" w:hAnsi="Times New Roman"/>
                <w:sz w:val="24"/>
                <w:szCs w:val="24"/>
              </w:rPr>
              <w:t xml:space="preserve"> «Детский сад». В. Степанов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lastRenderedPageBreak/>
              <w:t>«Шофёр».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Чтение   слов.</w:t>
            </w:r>
          </w:p>
        </w:tc>
        <w:tc>
          <w:tcPr>
            <w:tcW w:w="3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слоги-слияния и слова с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lastRenderedPageBreak/>
              <w:t>новой буквой.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Выделять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из речи слова, предложения. </w:t>
            </w: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на слух количество предложений в высказывании. </w:t>
            </w: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на вопросы по сюжетной картинке. </w:t>
            </w: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на вопросы учителя.  </w:t>
            </w:r>
          </w:p>
          <w:p w:rsidR="00C86D9B" w:rsidRPr="00440E31" w:rsidRDefault="00C86D9B" w:rsidP="00C86D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Воспроизводить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>сюжеты знакомых сказок</w:t>
            </w:r>
            <w:r w:rsidR="000F4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>с опорой на иллюстрации.</w:t>
            </w: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 Применять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загадку в устной речи.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над особенностями произнесения новых звуков.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П. Киле «Лепёшка». А. Ходжер «Мяч».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А. Ходжер «Лягушка». Ю. Кушак «Плюшевая собачка».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Времена года 3,5 ч.</w:t>
            </w:r>
          </w:p>
        </w:tc>
      </w:tr>
      <w:tr w:rsidR="00C86D9B" w:rsidRPr="00440E31" w:rsidTr="00C86D9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Рассказ «Ледяное стекло». С. Маршак «Месяц январь» Рассказ «Зима в лесу». Рассказ «Весна».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0F48F1" w:rsidP="00C86D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устные высказывания по иллюстрациям. 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>Слышать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новые звуки в словах. 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Узнавать, сравнивать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>и</w:t>
            </w: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 различать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>заглавную и строчную, печатную и письменную буквы</w:t>
            </w:r>
            <w:r w:rsidRPr="00440E3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440E31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</w:p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«Здравствуй, праздник!»  Г. Бельды «</w:t>
            </w:r>
            <w:r w:rsidR="00722208" w:rsidRPr="00440E31">
              <w:rPr>
                <w:rFonts w:ascii="Times New Roman" w:hAnsi="Times New Roman"/>
                <w:sz w:val="24"/>
                <w:szCs w:val="24"/>
              </w:rPr>
              <w:t xml:space="preserve">Летняя песня». Рассказ «Добыча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ленка». Е. </w:t>
            </w:r>
            <w:proofErr w:type="spellStart"/>
            <w:r w:rsidRPr="00440E3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440E31">
              <w:rPr>
                <w:rFonts w:ascii="Times New Roman" w:hAnsi="Times New Roman"/>
                <w:sz w:val="24"/>
                <w:szCs w:val="24"/>
              </w:rPr>
              <w:t xml:space="preserve"> «Зайчата».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86D9B" w:rsidRPr="00440E31" w:rsidTr="00C86D9B">
        <w:trPr>
          <w:trHeight w:val="285"/>
        </w:trPr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0E31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 курс. 3 ч. Братья наши меньшие. 3 ч.</w:t>
            </w:r>
          </w:p>
        </w:tc>
      </w:tr>
      <w:tr w:rsidR="00C86D9B" w:rsidRPr="00440E31" w:rsidTr="00C86D9B">
        <w:trPr>
          <w:trHeight w:val="301"/>
        </w:trPr>
        <w:tc>
          <w:tcPr>
            <w:tcW w:w="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440E3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gramStart"/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</w:t>
            </w:r>
            <w:proofErr w:type="gramEnd"/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осиха</w:t>
            </w:r>
            <w:proofErr w:type="spellEnd"/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лосёнком».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 w:rsidRPr="00440E3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440E31">
              <w:rPr>
                <w:rFonts w:ascii="Times New Roman" w:hAnsi="Times New Roman"/>
                <w:sz w:val="24"/>
                <w:szCs w:val="24"/>
              </w:rPr>
              <w:tab/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«Лиса с лисятами».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440E3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gramStart"/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</w:t>
            </w:r>
            <w:proofErr w:type="gramEnd"/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ысь</w:t>
            </w:r>
            <w:proofErr w:type="spellEnd"/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рысёнок».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 w:rsidRPr="00440E3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</w:p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«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Медведица и медвежата».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="00722208" w:rsidRPr="00440E31">
              <w:rPr>
                <w:rFonts w:ascii="Times New Roman" w:hAnsi="Times New Roman"/>
                <w:sz w:val="24"/>
                <w:szCs w:val="24"/>
              </w:rPr>
              <w:t xml:space="preserve"> вслух плавно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>целыми словами.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небольшой текст самостоятельно. 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текст и иллюстрацию. </w:t>
            </w: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 xml:space="preserve">Произносить 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>слова отчетливо.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0E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Иллюстрировать.</w:t>
            </w:r>
          </w:p>
          <w:p w:rsidR="00C86D9B" w:rsidRPr="00440E31" w:rsidRDefault="00C86D9B" w:rsidP="00C86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Рассматриват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иллюстрацию учебника; </w:t>
            </w:r>
            <w:r w:rsidRPr="00440E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перечислять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персонажи иллюстрации. 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самостоятельно отрывок из сказки.  </w:t>
            </w:r>
            <w:r w:rsidRPr="00440E31">
              <w:rPr>
                <w:rFonts w:ascii="Times New Roman" w:hAnsi="Times New Roman"/>
                <w:b/>
                <w:bCs/>
                <w:sz w:val="24"/>
                <w:szCs w:val="24"/>
              </w:rPr>
              <w:t>Слушать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текст.  </w:t>
            </w:r>
            <w:r w:rsidRPr="00440E31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героев сказки, рассказа. 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  <w:r w:rsidRPr="00440E31">
              <w:rPr>
                <w:rFonts w:ascii="Times New Roman" w:hAnsi="Times New Roman"/>
                <w:sz w:val="24"/>
                <w:szCs w:val="24"/>
              </w:rPr>
              <w:t xml:space="preserve"> наизусть загадок.</w:t>
            </w:r>
          </w:p>
          <w:p w:rsidR="00C86D9B" w:rsidRPr="00440E31" w:rsidRDefault="00C86D9B" w:rsidP="00C86D9B">
            <w:pPr>
              <w:tabs>
                <w:tab w:val="left" w:pos="1701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иллюстраций.</w:t>
            </w:r>
          </w:p>
          <w:p w:rsidR="00C86D9B" w:rsidRPr="00440E31" w:rsidRDefault="00C86D9B" w:rsidP="00C86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 читать слоги </w:t>
            </w:r>
          </w:p>
          <w:p w:rsidR="00C86D9B" w:rsidRPr="00440E31" w:rsidRDefault="00C86D9B" w:rsidP="00C86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носовыми гласными;</w:t>
            </w:r>
          </w:p>
          <w:p w:rsidR="00C86D9B" w:rsidRPr="00440E31" w:rsidRDefault="00C86D9B" w:rsidP="00C86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-дифтонгами;</w:t>
            </w:r>
          </w:p>
          <w:p w:rsidR="00C86D9B" w:rsidRPr="00440E31" w:rsidRDefault="00722208" w:rsidP="00C86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фонемами [т] и</w:t>
            </w:r>
            <w:proofErr w:type="gramStart"/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[ӈ]</w:t>
            </w:r>
            <w:r w:rsidR="00C86D9B"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86D9B" w:rsidRPr="00440E31" w:rsidRDefault="00C86D9B" w:rsidP="00C86D9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40E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гласными</w:t>
            </w:r>
            <w:r w:rsidR="00722208"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2208" w:rsidRPr="00440E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е, ё, </w:t>
            </w:r>
            <w:r w:rsidRPr="00440E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я, ю</w:t>
            </w:r>
            <w:r w:rsidRPr="00440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- увулярными согласными</w:t>
            </w:r>
          </w:p>
          <w:p w:rsidR="00C86D9B" w:rsidRPr="00440E31" w:rsidRDefault="00C86D9B" w:rsidP="00C86D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 xml:space="preserve">[ⱪ], [ӽ], [ӷ].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B368B9" w:rsidP="00C86D9B">
            <w:pPr>
              <w:tabs>
                <w:tab w:val="center" w:pos="2297"/>
              </w:tabs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440E3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440E31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440E31">
              <w:rPr>
                <w:rFonts w:ascii="Times New Roman" w:hAnsi="Times New Roman"/>
                <w:sz w:val="24"/>
                <w:szCs w:val="24"/>
              </w:rPr>
              <w:t>Олениха</w:t>
            </w:r>
            <w:proofErr w:type="spellEnd"/>
            <w:r w:rsidRPr="00440E31">
              <w:rPr>
                <w:rFonts w:ascii="Times New Roman" w:hAnsi="Times New Roman"/>
                <w:sz w:val="24"/>
                <w:szCs w:val="24"/>
              </w:rPr>
              <w:t xml:space="preserve"> с  оленёнком».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Чтение небольшого текста.</w:t>
            </w: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9B" w:rsidRPr="00440E31" w:rsidTr="00C86D9B"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B368B9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D276C6" w:rsidP="00C86D9B">
            <w:pPr>
              <w:rPr>
                <w:rFonts w:ascii="Times New Roman" w:hAnsi="Times New Roman"/>
                <w:sz w:val="24"/>
                <w:szCs w:val="24"/>
              </w:rPr>
            </w:pPr>
            <w:r w:rsidRPr="00440E3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B" w:rsidRPr="00440E31" w:rsidRDefault="00C86D9B" w:rsidP="00C86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D9B" w:rsidRPr="00440E31" w:rsidRDefault="00C86D9B" w:rsidP="00C86D9B">
      <w:pPr>
        <w:tabs>
          <w:tab w:val="left" w:pos="1060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D9B" w:rsidRPr="00440E31" w:rsidRDefault="00C86D9B" w:rsidP="00C86D9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222B26" w:rsidRPr="00440E31" w:rsidRDefault="00222B26">
      <w:pPr>
        <w:rPr>
          <w:sz w:val="24"/>
          <w:szCs w:val="24"/>
        </w:rPr>
      </w:pPr>
    </w:p>
    <w:sectPr w:rsidR="00222B26" w:rsidRPr="00440E31" w:rsidSect="00C86D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56" w:rsidRDefault="00343556">
      <w:pPr>
        <w:spacing w:after="0" w:line="240" w:lineRule="auto"/>
      </w:pPr>
      <w:r>
        <w:separator/>
      </w:r>
    </w:p>
  </w:endnote>
  <w:endnote w:type="continuationSeparator" w:id="0">
    <w:p w:rsidR="00343556" w:rsidRDefault="0034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847427"/>
      <w:docPartObj>
        <w:docPartGallery w:val="Page Numbers (Bottom of Page)"/>
        <w:docPartUnique/>
      </w:docPartObj>
    </w:sdtPr>
    <w:sdtEndPr/>
    <w:sdtContent>
      <w:p w:rsidR="00C86D9B" w:rsidRDefault="00C86D9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2E6">
          <w:rPr>
            <w:noProof/>
          </w:rPr>
          <w:t>1</w:t>
        </w:r>
        <w:r>
          <w:fldChar w:fldCharType="end"/>
        </w:r>
      </w:p>
    </w:sdtContent>
  </w:sdt>
  <w:p w:rsidR="00C86D9B" w:rsidRDefault="00C86D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56" w:rsidRDefault="00343556">
      <w:pPr>
        <w:spacing w:after="0" w:line="240" w:lineRule="auto"/>
      </w:pPr>
      <w:r>
        <w:separator/>
      </w:r>
    </w:p>
  </w:footnote>
  <w:footnote w:type="continuationSeparator" w:id="0">
    <w:p w:rsidR="00343556" w:rsidRDefault="0034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3A645ECE"/>
    <w:multiLevelType w:val="hybridMultilevel"/>
    <w:tmpl w:val="9198EA5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3254F"/>
    <w:multiLevelType w:val="hybridMultilevel"/>
    <w:tmpl w:val="8F58A918"/>
    <w:lvl w:ilvl="0" w:tplc="46629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35E1B"/>
    <w:multiLevelType w:val="hybridMultilevel"/>
    <w:tmpl w:val="E540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AC"/>
    <w:rsid w:val="000F48F1"/>
    <w:rsid w:val="0018295F"/>
    <w:rsid w:val="00222B26"/>
    <w:rsid w:val="002566AC"/>
    <w:rsid w:val="00343556"/>
    <w:rsid w:val="00390F53"/>
    <w:rsid w:val="00440E31"/>
    <w:rsid w:val="00452561"/>
    <w:rsid w:val="00722208"/>
    <w:rsid w:val="008122E6"/>
    <w:rsid w:val="009A2799"/>
    <w:rsid w:val="009C47FC"/>
    <w:rsid w:val="00B217E9"/>
    <w:rsid w:val="00B368B9"/>
    <w:rsid w:val="00C86D9B"/>
    <w:rsid w:val="00D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6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86D9B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86D9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86D9B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39"/>
    <w:rsid w:val="00C8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9A2799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44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6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86D9B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86D9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86D9B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39"/>
    <w:rsid w:val="00C8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9A2799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44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2021-08-31T06:57:00Z</cp:lastPrinted>
  <dcterms:created xsi:type="dcterms:W3CDTF">2019-08-26T07:51:00Z</dcterms:created>
  <dcterms:modified xsi:type="dcterms:W3CDTF">2021-08-31T06:59:00Z</dcterms:modified>
</cp:coreProperties>
</file>