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10" w:rsidRDefault="00D70C10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9E88F71" wp14:editId="05418C0A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10" w:rsidRDefault="00D70C10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D70C10" w:rsidRDefault="00D70C10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D70C10" w:rsidRDefault="00D70C10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bookmarkStart w:id="0" w:name="_GoBack"/>
      <w:bookmarkEnd w:id="0"/>
    </w:p>
    <w:p w:rsidR="007E5A83" w:rsidRPr="009052A9" w:rsidRDefault="007E5A83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b/>
          <w:sz w:val="24"/>
          <w:szCs w:val="24"/>
          <w:lang w:eastAsia="en-US"/>
        </w:rPr>
        <w:t>Планируемые результаты</w:t>
      </w:r>
    </w:p>
    <w:p w:rsidR="007E5A83" w:rsidRPr="009052A9" w:rsidRDefault="007E5A83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b/>
          <w:sz w:val="24"/>
          <w:szCs w:val="24"/>
          <w:lang w:eastAsia="en-US"/>
        </w:rPr>
        <w:lastRenderedPageBreak/>
        <w:t>Личностные результаты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 освоение социальной роли ученика; формирование мотивации к учебной деятельности; понимание личностного смысла учения.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 умение формулировать собственное отношение к прочитанному художественному тексту, оценивать его;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 умение формулировать базовые нравственные ценности, нашедшие отражение в прочитанном тексте;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  <w:r w:rsidRPr="009052A9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 xml:space="preserve">Выпускник получит возможность для формирования: </w:t>
      </w:r>
    </w:p>
    <w:p w:rsidR="007E5A83" w:rsidRPr="009052A9" w:rsidRDefault="007E5A83" w:rsidP="00163DA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>выраженной устойчивой учебно-познавательной мотивации учения;</w:t>
      </w:r>
    </w:p>
    <w:p w:rsidR="007E5A83" w:rsidRPr="009052A9" w:rsidRDefault="007E5A83" w:rsidP="00163DA3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 xml:space="preserve">устойчивого учебно-познавательного интереса к новым </w:t>
      </w:r>
      <w:r w:rsidRPr="009052A9">
        <w:rPr>
          <w:rFonts w:ascii="Times New Roman" w:eastAsia="Calibri" w:hAnsi="Times New Roman"/>
          <w:bCs/>
          <w:i/>
          <w:sz w:val="24"/>
          <w:szCs w:val="24"/>
          <w:lang w:eastAsia="ar-SA"/>
        </w:rPr>
        <w:t>общим</w:t>
      </w: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 xml:space="preserve"> способам решения задач;</w:t>
      </w:r>
    </w:p>
    <w:p w:rsidR="007E5A83" w:rsidRPr="009052A9" w:rsidRDefault="007E5A83" w:rsidP="00576AA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>компетентности в реализации основ гражданской идентичности в поступках и деятельности.</w:t>
      </w:r>
    </w:p>
    <w:p w:rsidR="007E5A83" w:rsidRPr="009052A9" w:rsidRDefault="007E5A83" w:rsidP="00F66BD3">
      <w:pPr>
        <w:spacing w:after="0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9052A9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>Метапредметные</w:t>
      </w:r>
      <w:proofErr w:type="spellEnd"/>
      <w:r w:rsidRPr="009052A9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 xml:space="preserve"> результаты</w:t>
      </w:r>
    </w:p>
    <w:p w:rsidR="007E5A83" w:rsidRPr="009052A9" w:rsidRDefault="007E5A83" w:rsidP="00F66BD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 xml:space="preserve">- овладение логическими действиями сравнения, анализа, обобщения;  </w:t>
      </w:r>
    </w:p>
    <w:p w:rsidR="007E5A83" w:rsidRPr="009052A9" w:rsidRDefault="007E5A83" w:rsidP="00F66BD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 определение в совместной деятельности с партнёрами   общей цели, распределение ролей, осуществление взаимного контроля, адекватное оценивание собственного поведения и поведения других участников; готовность конструктивно разрешать конфликтные ситуации, уважительно относиться к особенностям поведения партнёров, принадлежащих к иной этнической культуре;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 xml:space="preserve">- овладение базовыми предметными и </w:t>
      </w:r>
      <w:proofErr w:type="spellStart"/>
      <w:r w:rsidRPr="009052A9">
        <w:rPr>
          <w:rFonts w:ascii="Times New Roman" w:hAnsi="Times New Roman"/>
          <w:color w:val="000000"/>
          <w:sz w:val="24"/>
          <w:szCs w:val="24"/>
        </w:rPr>
        <w:t>межпредметными</w:t>
      </w:r>
      <w:proofErr w:type="spellEnd"/>
      <w:r w:rsidRPr="009052A9">
        <w:rPr>
          <w:rFonts w:ascii="Times New Roman" w:hAnsi="Times New Roman"/>
          <w:color w:val="000000"/>
          <w:sz w:val="24"/>
          <w:szCs w:val="24"/>
        </w:rPr>
        <w:t xml:space="preserve"> понятиями, соотнесение их с аналогичными понятиями в курсе литературного чтения на родном языке.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</w:pPr>
      <w:r w:rsidRPr="009052A9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7E5A83" w:rsidRPr="009052A9" w:rsidRDefault="007E5A83" w:rsidP="00F66B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7E5A83" w:rsidRPr="009052A9" w:rsidRDefault="007E5A83" w:rsidP="00F66B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>адекватно использовать речь для планирования и регуляции своей деятельности;</w:t>
      </w:r>
    </w:p>
    <w:p w:rsidR="007E5A83" w:rsidRPr="009052A9" w:rsidRDefault="007E5A83" w:rsidP="00F66BD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ar-SA"/>
        </w:rPr>
      </w:pPr>
      <w:r w:rsidRPr="009052A9">
        <w:rPr>
          <w:rFonts w:ascii="Times New Roman" w:eastAsia="Calibri" w:hAnsi="Times New Roman"/>
          <w:i/>
          <w:sz w:val="24"/>
          <w:szCs w:val="24"/>
          <w:lang w:eastAsia="ar-SA"/>
        </w:rPr>
        <w:t>адекватно использовать речевые средства для эффективного решения разнообразных коммуникативных задач.</w:t>
      </w:r>
    </w:p>
    <w:p w:rsidR="007E5A83" w:rsidRPr="009052A9" w:rsidRDefault="007E5A83" w:rsidP="00F66BD3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bCs/>
          <w:color w:val="000000"/>
          <w:sz w:val="24"/>
          <w:szCs w:val="24"/>
        </w:rPr>
        <w:t>Предметные </w:t>
      </w:r>
      <w:r w:rsidRPr="009052A9">
        <w:rPr>
          <w:rFonts w:ascii="Times New Roman" w:hAnsi="Times New Roman"/>
          <w:b/>
          <w:color w:val="000000"/>
          <w:sz w:val="24"/>
          <w:szCs w:val="24"/>
        </w:rPr>
        <w:t>результаты</w:t>
      </w:r>
    </w:p>
    <w:p w:rsidR="007E5A83" w:rsidRPr="009052A9" w:rsidRDefault="007E5A83" w:rsidP="00F66BD3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 xml:space="preserve">А. Речевая компетенция в коммуникативной сфере: </w:t>
      </w:r>
    </w:p>
    <w:p w:rsidR="007E5A83" w:rsidRPr="009052A9" w:rsidRDefault="007E5A83" w:rsidP="00F66BD3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В результате обучения литературному чтению в 4 классе выпускник научится: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3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овладение основными видами речевой деятельности на родном языке, познавательной, духовной (эмоциональн</w:t>
      </w:r>
      <w:proofErr w:type="gramStart"/>
      <w:r w:rsidRPr="009052A9">
        <w:rPr>
          <w:rFonts w:ascii="Times New Roman" w:eastAsia="Arial Unicode MS" w:hAnsi="Times New Roman"/>
          <w:sz w:val="24"/>
          <w:szCs w:val="24"/>
        </w:rPr>
        <w:t>о-</w:t>
      </w:r>
      <w:proofErr w:type="gramEnd"/>
      <w:r w:rsidRPr="009052A9">
        <w:rPr>
          <w:rFonts w:ascii="Times New Roman" w:eastAsia="Arial Unicode MS" w:hAnsi="Times New Roman"/>
          <w:sz w:val="24"/>
          <w:szCs w:val="24"/>
        </w:rPr>
        <w:t xml:space="preserve"> оценочной) и творческой деятельности;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 xml:space="preserve">  воспринимать на слух художественные, научно - популярные и учебные тексты, осмысленно читать и адекватно понимать их; -   различать художественные, научно-популярные и учебные тексты, понимание специфики художественных текстов;</w:t>
      </w:r>
    </w:p>
    <w:p w:rsidR="007E5A83" w:rsidRPr="009052A9" w:rsidRDefault="007E5A83" w:rsidP="00F66BD3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highlight w:val="yellow"/>
        </w:rPr>
      </w:pPr>
      <w:r w:rsidRPr="009052A9">
        <w:rPr>
          <w:rFonts w:ascii="Times New Roman" w:eastAsia="Arial Unicode MS" w:hAnsi="Times New Roman"/>
          <w:sz w:val="24"/>
          <w:szCs w:val="24"/>
        </w:rPr>
        <w:t>-видеть в художественном тексте языковые средства художественной выразительности и понимать, с какой целью они употреблены писателем;</w:t>
      </w:r>
    </w:p>
    <w:p w:rsidR="00F66BD3" w:rsidRPr="009052A9" w:rsidRDefault="007E5A83" w:rsidP="00F66BD3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9052A9">
        <w:rPr>
          <w:rFonts w:ascii="Times New Roman" w:hAnsi="Times New Roman"/>
          <w:i/>
          <w:iCs/>
          <w:sz w:val="24"/>
          <w:szCs w:val="24"/>
        </w:rPr>
        <w:t>В области говорения:</w:t>
      </w:r>
    </w:p>
    <w:p w:rsidR="007E5A83" w:rsidRPr="009052A9" w:rsidRDefault="00F66BD3" w:rsidP="00F66BD3">
      <w:pPr>
        <w:spacing w:after="0"/>
        <w:rPr>
          <w:rFonts w:ascii="Times New Roman" w:hAnsi="Times New Roman"/>
          <w:i/>
          <w:iCs/>
          <w:sz w:val="24"/>
          <w:szCs w:val="24"/>
        </w:rPr>
      </w:pPr>
      <w:r w:rsidRPr="009052A9">
        <w:rPr>
          <w:rFonts w:ascii="Times New Roman" w:hAnsi="Times New Roman"/>
          <w:i/>
          <w:iCs/>
          <w:sz w:val="24"/>
          <w:szCs w:val="24"/>
        </w:rPr>
        <w:t>-</w:t>
      </w:r>
      <w:r w:rsidR="007E5A83" w:rsidRPr="009052A9">
        <w:rPr>
          <w:rFonts w:ascii="Times New Roman" w:eastAsia="Arial Unicode MS" w:hAnsi="Times New Roman"/>
          <w:sz w:val="24"/>
          <w:szCs w:val="24"/>
        </w:rPr>
        <w:t>связно высказываться (на элементарном уровне) о природе, явлениях природы, об услышанном и увиденном, о герое сказки, герое литературного произведения, при этом выражая свое отношение к предмету высказыва</w:t>
      </w:r>
      <w:r w:rsidR="007E5A83" w:rsidRPr="009052A9">
        <w:rPr>
          <w:rFonts w:ascii="Times New Roman" w:eastAsia="Arial Unicode MS" w:hAnsi="Times New Roman"/>
          <w:sz w:val="24"/>
          <w:szCs w:val="24"/>
        </w:rPr>
        <w:softHyphen/>
        <w:t>ния (монологическая речь в рамках программных ситуаций и тем).</w:t>
      </w:r>
    </w:p>
    <w:p w:rsidR="007E5A83" w:rsidRPr="009052A9" w:rsidRDefault="007E5A83" w:rsidP="00F66BD3">
      <w:pPr>
        <w:tabs>
          <w:tab w:val="left" w:pos="539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 xml:space="preserve">-сравнивать персонажей родной литературы художественных текстов с персонажами русских художественных текстов, характеризовать их, оценивать их поступки, находить сходные черты в их поведении, </w:t>
      </w:r>
      <w:proofErr w:type="gramStart"/>
      <w:r w:rsidRPr="009052A9">
        <w:rPr>
          <w:rFonts w:ascii="Times New Roman" w:eastAsia="Arial Unicode MS" w:hAnsi="Times New Roman"/>
          <w:sz w:val="24"/>
          <w:szCs w:val="24"/>
        </w:rPr>
        <w:t>высказывать своё отношение</w:t>
      </w:r>
      <w:proofErr w:type="gramEnd"/>
      <w:r w:rsidRPr="009052A9">
        <w:rPr>
          <w:rFonts w:ascii="Times New Roman" w:eastAsia="Arial Unicode MS" w:hAnsi="Times New Roman"/>
          <w:sz w:val="24"/>
          <w:szCs w:val="24"/>
        </w:rPr>
        <w:t xml:space="preserve"> к ним;</w:t>
      </w:r>
    </w:p>
    <w:p w:rsidR="007E5A83" w:rsidRPr="009052A9" w:rsidRDefault="007E5A83" w:rsidP="00F66BD3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/>
          <w:i/>
          <w:iCs/>
          <w:sz w:val="24"/>
          <w:szCs w:val="24"/>
        </w:rPr>
      </w:pPr>
      <w:r w:rsidRPr="009052A9">
        <w:rPr>
          <w:rFonts w:ascii="Times New Roman" w:eastAsia="Arial Unicode MS" w:hAnsi="Times New Roman"/>
          <w:i/>
          <w:iCs/>
          <w:sz w:val="24"/>
          <w:szCs w:val="24"/>
        </w:rPr>
        <w:t>В области чтения: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37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выразительно читать вслух;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20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читать про себя, при этом понимать содержание читаемого текста (он должен быть построен на известном детям языковом материале);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15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lastRenderedPageBreak/>
        <w:t>понимать содержание текстов, включающих в себя несколько незнакомых слов, о значении которых можно догадаться;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58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использовать приемы текстового чтения по вопросам или темам, интересующим учащихся.</w:t>
      </w:r>
    </w:p>
    <w:p w:rsidR="007E5A83" w:rsidRPr="009052A9" w:rsidRDefault="007E5A83" w:rsidP="00F66BD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-понимание цели чтения, использование разных видов чтения на родном языке; умение осознанно воспринимать и оценивать содержание научно-популярных и учебных текстов, определять специфику художественных текстов, участвовать в их обсуждении, давать и обосновывать нравственную оценку поступков героев;</w:t>
      </w:r>
    </w:p>
    <w:p w:rsidR="007E5A83" w:rsidRPr="009052A9" w:rsidRDefault="007E5A83" w:rsidP="00F66BD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 xml:space="preserve">-достижение необходимого для продолжения образования уровня речевой и читательской компетентности; 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-</w:t>
      </w:r>
      <w:r w:rsidRPr="009052A9">
        <w:rPr>
          <w:rFonts w:ascii="Times New Roman" w:eastAsia="Arial Unicode MS" w:hAnsi="Times New Roman"/>
          <w:sz w:val="24"/>
          <w:szCs w:val="24"/>
        </w:rPr>
        <w:t>понимание темы прочитанного художественного, научн</w:t>
      </w:r>
      <w:proofErr w:type="gramStart"/>
      <w:r w:rsidRPr="009052A9">
        <w:rPr>
          <w:rFonts w:ascii="Times New Roman" w:eastAsia="Arial Unicode MS" w:hAnsi="Times New Roman"/>
          <w:sz w:val="24"/>
          <w:szCs w:val="24"/>
        </w:rPr>
        <w:t>о-</w:t>
      </w:r>
      <w:proofErr w:type="gramEnd"/>
      <w:r w:rsidRPr="009052A9">
        <w:rPr>
          <w:rFonts w:ascii="Times New Roman" w:eastAsia="Arial Unicode MS" w:hAnsi="Times New Roman"/>
          <w:sz w:val="24"/>
          <w:szCs w:val="24"/>
        </w:rPr>
        <w:t xml:space="preserve"> популярного или учебного текста, его основной мысли;</w:t>
      </w:r>
    </w:p>
    <w:p w:rsidR="007E5A83" w:rsidRPr="009052A9" w:rsidRDefault="007E5A83" w:rsidP="00F66BD3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овладение начальными умениями выразительного чтения   стихотворных текстов на родном языке;</w:t>
      </w:r>
    </w:p>
    <w:p w:rsidR="007E5A83" w:rsidRPr="009052A9" w:rsidRDefault="007E5A83" w:rsidP="00F66BD3">
      <w:pPr>
        <w:pStyle w:val="p38"/>
        <w:spacing w:before="0" w:beforeAutospacing="0" w:after="0" w:afterAutospacing="0" w:line="240" w:lineRule="atLeast"/>
        <w:ind w:firstLine="390"/>
        <w:jc w:val="both"/>
        <w:rPr>
          <w:color w:val="000000"/>
        </w:rPr>
      </w:pPr>
      <w:r w:rsidRPr="009052A9">
        <w:rPr>
          <w:rStyle w:val="ft1"/>
          <w:color w:val="000000"/>
        </w:rPr>
        <w:t xml:space="preserve">- </w:t>
      </w:r>
      <w:r w:rsidRPr="009052A9">
        <w:rPr>
          <w:rStyle w:val="ft37"/>
          <w:color w:val="000000"/>
        </w:rPr>
        <w:t>умение самостоятельно выбирать интересующую литературу, пользоваться справочными источниками для получения дополнительной информации.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sz w:val="24"/>
          <w:szCs w:val="24"/>
        </w:rPr>
        <w:t xml:space="preserve">Б. Языковая компетенция 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 xml:space="preserve">(владение языковыми средствами): 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sz w:val="24"/>
          <w:szCs w:val="24"/>
        </w:rPr>
        <w:t xml:space="preserve">Фонетика 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>Выпускник научится: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>- адекватно произносить и различать на слух все звуки  родного (нанайского) языка;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>- корректно произносить предложения с точки зрения их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>ритмико интонационных особенностей;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Cs/>
          <w:sz w:val="24"/>
          <w:szCs w:val="24"/>
        </w:rPr>
        <w:t xml:space="preserve">- применять основные правила </w:t>
      </w:r>
      <w:proofErr w:type="gramStart"/>
      <w:r w:rsidRPr="009052A9">
        <w:rPr>
          <w:rFonts w:ascii="Times New Roman" w:hAnsi="Times New Roman"/>
          <w:bCs/>
          <w:iCs/>
          <w:sz w:val="24"/>
          <w:szCs w:val="24"/>
        </w:rPr>
        <w:t>чтения</w:t>
      </w:r>
      <w:proofErr w:type="gramEnd"/>
      <w:r w:rsidRPr="009052A9">
        <w:rPr>
          <w:rFonts w:ascii="Times New Roman" w:hAnsi="Times New Roman"/>
          <w:bCs/>
          <w:iCs/>
          <w:sz w:val="24"/>
          <w:szCs w:val="24"/>
        </w:rPr>
        <w:t xml:space="preserve"> изученные в курсе начальной школы;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sz w:val="24"/>
          <w:szCs w:val="24"/>
        </w:rPr>
        <w:t>Выпускник получит возможность научиться: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/>
          <w:iCs/>
          <w:sz w:val="24"/>
          <w:szCs w:val="24"/>
        </w:rPr>
      </w:pPr>
      <w:r w:rsidRPr="009052A9">
        <w:rPr>
          <w:rFonts w:ascii="Times New Roman" w:hAnsi="Times New Roman"/>
          <w:bCs/>
          <w:i/>
          <w:iCs/>
          <w:sz w:val="24"/>
          <w:szCs w:val="24"/>
        </w:rPr>
        <w:t>- уточнять написание слова по словарю;</w:t>
      </w:r>
    </w:p>
    <w:p w:rsidR="007E5A83" w:rsidRPr="009052A9" w:rsidRDefault="007E5A83" w:rsidP="00F66BD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4"/>
          <w:szCs w:val="24"/>
        </w:rPr>
      </w:pPr>
      <w:r w:rsidRPr="009052A9">
        <w:rPr>
          <w:rFonts w:ascii="Times New Roman" w:hAnsi="Times New Roman"/>
          <w:bCs/>
          <w:i/>
          <w:iCs/>
          <w:sz w:val="24"/>
          <w:szCs w:val="24"/>
        </w:rPr>
        <w:t xml:space="preserve">- использовать  перевод отдельных слов (с русского языка </w:t>
      </w:r>
      <w:proofErr w:type="gramStart"/>
      <w:r w:rsidRPr="009052A9">
        <w:rPr>
          <w:rFonts w:ascii="Times New Roman" w:hAnsi="Times New Roman"/>
          <w:bCs/>
          <w:i/>
          <w:iCs/>
          <w:sz w:val="24"/>
          <w:szCs w:val="24"/>
        </w:rPr>
        <w:t>на</w:t>
      </w:r>
      <w:proofErr w:type="gramEnd"/>
      <w:r w:rsidRPr="009052A9">
        <w:rPr>
          <w:rFonts w:ascii="Times New Roman" w:hAnsi="Times New Roman"/>
          <w:bCs/>
          <w:i/>
          <w:iCs/>
          <w:sz w:val="24"/>
          <w:szCs w:val="24"/>
        </w:rPr>
        <w:t xml:space="preserve"> нанайский и обратно).</w:t>
      </w:r>
    </w:p>
    <w:p w:rsidR="007E5A83" w:rsidRPr="009052A9" w:rsidRDefault="007E5A83" w:rsidP="00F66BD3">
      <w:pPr>
        <w:pStyle w:val="a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Содержание. 34 часа.</w:t>
      </w:r>
    </w:p>
    <w:p w:rsidR="007E5A83" w:rsidRPr="009052A9" w:rsidRDefault="007E5A83" w:rsidP="00F66BD3">
      <w:pPr>
        <w:tabs>
          <w:tab w:val="left" w:pos="835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слова. Развитие фонематического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прочитанного (с помощью учителя). Развитие умения  улавливать главную мысль произведения, логику повествования, смысловые и интонационные связи в тексте (с помощью учителя). Развитие умения переходить от чтения вслух и чтению про себя. Определение вида чтения (изучающее, ознакомительное, выборочное), умение находить в тексте необходимую информацию, понимание её особенностей.   Осознанное чтение про себя небольшого по объему и жанру текста. Темп   чтения — не  меньше  30 -35 слов в минуту. Самостоятельная   подготовка к выразительному чтению.</w:t>
      </w:r>
    </w:p>
    <w:p w:rsidR="007E5A83" w:rsidRPr="009052A9" w:rsidRDefault="007E5A83" w:rsidP="00F66BD3">
      <w:pPr>
        <w:spacing w:after="0"/>
        <w:jc w:val="center"/>
        <w:rPr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Виды  речевой и читательской деятельности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9052A9">
        <w:rPr>
          <w:rFonts w:ascii="Times New Roman" w:hAnsi="Times New Roman"/>
          <w:b/>
          <w:sz w:val="24"/>
          <w:szCs w:val="24"/>
        </w:rPr>
        <w:t>Аудирование</w:t>
      </w:r>
      <w:proofErr w:type="spellEnd"/>
      <w:r w:rsidRPr="009052A9">
        <w:rPr>
          <w:rFonts w:ascii="Times New Roman" w:hAnsi="Times New Roman"/>
          <w:b/>
          <w:sz w:val="24"/>
          <w:szCs w:val="24"/>
        </w:rPr>
        <w:t>.</w:t>
      </w:r>
      <w:r w:rsidRPr="009052A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E5A83" w:rsidRPr="009052A9" w:rsidRDefault="007E5A83" w:rsidP="00F66BD3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Восприятие и понимание на слух родной </w:t>
      </w:r>
      <w:r w:rsidRPr="009052A9">
        <w:rPr>
          <w:rFonts w:ascii="Times New Roman" w:hAnsi="Times New Roman"/>
          <w:color w:val="000000"/>
          <w:sz w:val="24"/>
          <w:szCs w:val="24"/>
        </w:rPr>
        <w:t>звучащей</w:t>
      </w:r>
      <w:r w:rsidRPr="009052A9">
        <w:rPr>
          <w:rFonts w:ascii="Times New Roman" w:hAnsi="Times New Roman"/>
          <w:sz w:val="24"/>
          <w:szCs w:val="24"/>
        </w:rPr>
        <w:t xml:space="preserve"> речи,</w:t>
      </w:r>
      <w:r w:rsidRPr="009052A9">
        <w:rPr>
          <w:rFonts w:ascii="Times New Roman" w:hAnsi="Times New Roman"/>
          <w:color w:val="000000"/>
          <w:sz w:val="24"/>
          <w:szCs w:val="24"/>
        </w:rPr>
        <w:t xml:space="preserve"> адекватное её понимание, ответы на вопросы по содержанию прослушанного речевого высказывания, умение самому задать вопрос по содержанию прослушанного, осознание цели прослушанного речевого высказывания. Восприятие на слух стихотворной речи. </w:t>
      </w:r>
      <w:r w:rsidRPr="009052A9">
        <w:rPr>
          <w:rFonts w:ascii="Times New Roman" w:hAnsi="Times New Roman"/>
          <w:iCs/>
          <w:color w:val="000000"/>
          <w:sz w:val="24"/>
          <w:szCs w:val="24"/>
        </w:rPr>
        <w:t>Определение настроения прослушанного</w:t>
      </w:r>
      <w:r w:rsidRPr="009052A9">
        <w:rPr>
          <w:rFonts w:ascii="Times New Roman" w:hAnsi="Times New Roman"/>
          <w:color w:val="000000"/>
          <w:sz w:val="24"/>
          <w:szCs w:val="24"/>
        </w:rPr>
        <w:t>.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lastRenderedPageBreak/>
        <w:t xml:space="preserve">Определение целевой интонации предложения (вопрос, просьба, выражение чувства).   Воспринимать на слух звуки, интонацию предложений. </w:t>
      </w:r>
    </w:p>
    <w:p w:rsidR="007E5A83" w:rsidRPr="009052A9" w:rsidRDefault="007E5A83" w:rsidP="00F66BD3">
      <w:pPr>
        <w:spacing w:after="0" w:line="210" w:lineRule="atLeast"/>
        <w:jc w:val="both"/>
        <w:rPr>
          <w:rFonts w:ascii="TM Times New Roman" w:hAnsi="TM Times New Roman" w:cs="TM Times New Roman"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Чтение.</w:t>
      </w:r>
      <w:r w:rsidRPr="009052A9">
        <w:rPr>
          <w:rFonts w:ascii="TM Times New Roman" w:hAnsi="TM Times New Roman" w:cs="TM Times New Roman"/>
          <w:sz w:val="24"/>
          <w:szCs w:val="24"/>
        </w:rPr>
        <w:t xml:space="preserve"> </w:t>
      </w:r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hAnsi="Times New Roman"/>
          <w:i/>
          <w:iCs/>
          <w:color w:val="000000"/>
          <w:sz w:val="24"/>
          <w:szCs w:val="24"/>
        </w:rPr>
        <w:t>Чтение вслух</w:t>
      </w:r>
      <w:r w:rsidRPr="009052A9">
        <w:rPr>
          <w:rFonts w:ascii="Times New Roman" w:hAnsi="Times New Roman"/>
          <w:color w:val="000000"/>
          <w:sz w:val="24"/>
          <w:szCs w:val="24"/>
        </w:rPr>
        <w:t xml:space="preserve">. Постепенное увеличение темпа чтения, его беглости.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</w:r>
      <w:r w:rsidRPr="009052A9">
        <w:rPr>
          <w:rFonts w:ascii="Times New Roman" w:hAnsi="Times New Roman"/>
          <w:sz w:val="24"/>
          <w:szCs w:val="24"/>
        </w:rPr>
        <w:t>Развитие умения переходить от чтения вслух и чтению про себя.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 Восприятие, произношение, чтение и  графическое изображение звуков: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 дифтонги;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-увулярные согласные</w:t>
      </w:r>
      <w:proofErr w:type="gram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052A9">
        <w:rPr>
          <w:rFonts w:ascii="TM Times New Roman" w:hAnsi="TM Times New Roman" w:cs="TM Times New Roman"/>
          <w:sz w:val="24"/>
          <w:szCs w:val="24"/>
        </w:rPr>
        <w:t>[</w:t>
      </w:r>
      <w:r w:rsidRPr="009052A9">
        <w:rPr>
          <w:rFonts w:ascii="Times New Roman" w:hAnsi="Times New Roman"/>
          <w:sz w:val="24"/>
          <w:szCs w:val="24"/>
        </w:rPr>
        <w:t>ⱪ], [ӽ], [ӷ];</w:t>
      </w:r>
      <w:proofErr w:type="gramEnd"/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9052A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9052A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</w:t>
      </w:r>
      <w:r w:rsidRPr="009052A9">
        <w:rPr>
          <w:rFonts w:ascii="TM Times New Roman" w:hAnsi="TM Times New Roman" w:cs="TM Times New Roman"/>
          <w:sz w:val="24"/>
          <w:szCs w:val="24"/>
        </w:rPr>
        <w:t xml:space="preserve"> фонемы </w:t>
      </w:r>
      <w:proofErr w:type="gramStart"/>
      <w:r w:rsidRPr="009052A9">
        <w:rPr>
          <w:rFonts w:ascii="TM Times New Roman" w:hAnsi="TM Times New Roman" w:cs="TM Times New Roman"/>
          <w:sz w:val="24"/>
          <w:szCs w:val="24"/>
        </w:rPr>
        <w:t xml:space="preserve">[ </w:t>
      </w:r>
      <w:proofErr w:type="gramEnd"/>
      <w:r w:rsidRPr="009052A9">
        <w:rPr>
          <w:rFonts w:ascii="TM Times New Roman" w:hAnsi="TM Times New Roman" w:cs="TM Times New Roman"/>
          <w:sz w:val="24"/>
          <w:szCs w:val="24"/>
          <w:lang w:val="en-US"/>
        </w:rPr>
        <w:t>i</w:t>
      </w:r>
      <w:r w:rsidRPr="009052A9">
        <w:rPr>
          <w:rFonts w:ascii="TM Times New Roman" w:hAnsi="TM Times New Roman" w:cs="TM Times New Roman"/>
          <w:sz w:val="24"/>
          <w:szCs w:val="24"/>
        </w:rPr>
        <w:t xml:space="preserve"> ], [н].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9052A9">
        <w:rPr>
          <w:rFonts w:ascii="Times New Roman" w:hAnsi="Times New Roman"/>
          <w:sz w:val="24"/>
          <w:szCs w:val="24"/>
        </w:rPr>
        <w:t>- особенности произношения  всегда твёрдых фонем [т] и</w:t>
      </w:r>
      <w:proofErr w:type="gramStart"/>
      <w:r w:rsidRPr="009052A9">
        <w:rPr>
          <w:rFonts w:ascii="Times New Roman" w:hAnsi="Times New Roman"/>
          <w:sz w:val="24"/>
          <w:szCs w:val="24"/>
        </w:rPr>
        <w:t xml:space="preserve">  [ӈ]. </w:t>
      </w:r>
      <w:proofErr w:type="gramEnd"/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 xml:space="preserve">                     Ударение. Словесное ударение в нанайском языке. Редукция гласных.</w:t>
      </w:r>
    </w:p>
    <w:p w:rsidR="007E5A83" w:rsidRPr="009052A9" w:rsidRDefault="007E5A83" w:rsidP="00F66BD3">
      <w:pPr>
        <w:spacing w:after="0" w:line="22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i/>
          <w:iCs/>
          <w:color w:val="000000"/>
          <w:sz w:val="24"/>
          <w:szCs w:val="24"/>
        </w:rPr>
        <w:t>Чтение про себя</w:t>
      </w:r>
      <w:r w:rsidRPr="009052A9">
        <w:rPr>
          <w:rFonts w:ascii="Times New Roman" w:hAnsi="Times New Roman"/>
          <w:color w:val="000000"/>
          <w:sz w:val="24"/>
          <w:szCs w:val="24"/>
        </w:rPr>
        <w:t>. Понимание при чтении про себя смысла прочитанного текста. Умение найти в прочитанном тексте нужную информацию.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i/>
          <w:sz w:val="24"/>
          <w:szCs w:val="24"/>
        </w:rPr>
        <w:t>Выразительное чтение.</w:t>
      </w:r>
      <w:r w:rsidRPr="009052A9">
        <w:rPr>
          <w:rFonts w:ascii="Times New Roman" w:hAnsi="Times New Roman"/>
          <w:sz w:val="24"/>
          <w:szCs w:val="24"/>
        </w:rPr>
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Чтение загадок, сказок, скороговорок, стихотворений с соблюдением интонаций и ударения в родном языке. Составление небольших высказываний по иллюстрациям к текстам после их прочтения (5-7 предложений), с помощью учителя.   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слова, понимание прочитанного (с помощью учителя). Развитие поэтического слуха. Воспитание эстетической отзывчивости на произведение. Умение самостоятельно подго</w:t>
      </w:r>
      <w:r w:rsidRPr="009052A9">
        <w:rPr>
          <w:rFonts w:ascii="Times New Roman" w:hAnsi="Times New Roman"/>
          <w:sz w:val="24"/>
          <w:szCs w:val="24"/>
        </w:rPr>
        <w:softHyphen/>
        <w:t>товиться к выразительному чтению небольшого текста (выбрать тон и темп чтения, определить логические ударения и паузы).  Развитие умения быстро улавливать главную мысль произведения, логику повествования, смысловые и интонационные связи в тексте, с помощью учителя. Развитие умения переходить от чтения вслух и чтению про себя. Умение находить в тексте необходимую информацию, понимание её особенностей.    Осознанное чте</w:t>
      </w:r>
      <w:r w:rsidRPr="009052A9">
        <w:rPr>
          <w:rFonts w:ascii="Times New Roman" w:hAnsi="Times New Roman"/>
          <w:sz w:val="24"/>
          <w:szCs w:val="24"/>
        </w:rPr>
        <w:softHyphen/>
        <w:t>ние про себя лю</w:t>
      </w:r>
      <w:r w:rsidRPr="009052A9">
        <w:rPr>
          <w:rFonts w:ascii="Times New Roman" w:hAnsi="Times New Roman"/>
          <w:sz w:val="24"/>
          <w:szCs w:val="24"/>
        </w:rPr>
        <w:softHyphen/>
        <w:t>бого по объему и жанру текста. Самостоятель</w:t>
      </w:r>
      <w:r w:rsidRPr="009052A9">
        <w:rPr>
          <w:rFonts w:ascii="Times New Roman" w:hAnsi="Times New Roman"/>
          <w:sz w:val="24"/>
          <w:szCs w:val="24"/>
        </w:rPr>
        <w:softHyphen/>
        <w:t>ная   подготовка к выразительно</w:t>
      </w:r>
      <w:r w:rsidRPr="009052A9">
        <w:rPr>
          <w:rFonts w:ascii="Times New Roman" w:hAnsi="Times New Roman"/>
          <w:sz w:val="24"/>
          <w:szCs w:val="24"/>
        </w:rPr>
        <w:softHyphen/>
        <w:t>му чтению.</w:t>
      </w:r>
      <w:r w:rsidRPr="009052A9">
        <w:rPr>
          <w:rFonts w:ascii="Times New Roman" w:hAnsi="Times New Roman"/>
          <w:bCs/>
          <w:iCs/>
          <w:sz w:val="24"/>
          <w:szCs w:val="24"/>
        </w:rPr>
        <w:t xml:space="preserve">            </w:t>
      </w:r>
    </w:p>
    <w:p w:rsidR="007E5A83" w:rsidRPr="009052A9" w:rsidRDefault="007E5A83" w:rsidP="00F66BD3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b/>
          <w:sz w:val="24"/>
          <w:szCs w:val="24"/>
        </w:rPr>
        <w:t>Лексика.</w:t>
      </w:r>
      <w:r w:rsidRPr="009052A9"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7E5A83" w:rsidRPr="009052A9" w:rsidRDefault="007E5A83" w:rsidP="00F66BD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>Слово и его значение. Использование словарей нанайского языка. Понимание слова как единства звучания и значения. Овладение необходимым запасом слов для учебного и бытового общения.</w:t>
      </w:r>
      <w:r w:rsidRPr="009052A9">
        <w:rPr>
          <w:rFonts w:ascii="Times New Roman" w:eastAsia="Arial Unicode MS" w:hAnsi="Times New Roman"/>
          <w:i/>
          <w:iCs/>
          <w:sz w:val="24"/>
          <w:szCs w:val="24"/>
        </w:rPr>
        <w:t xml:space="preserve"> </w:t>
      </w:r>
      <w:r w:rsidRPr="009052A9">
        <w:rPr>
          <w:rFonts w:ascii="Times New Roman" w:eastAsia="Arial Unicode MS" w:hAnsi="Times New Roman"/>
          <w:iCs/>
          <w:sz w:val="24"/>
          <w:szCs w:val="24"/>
        </w:rPr>
        <w:t>Определение значения слова по тексту или уточнение значения с помощью  словаря (</w:t>
      </w:r>
      <w:proofErr w:type="spellStart"/>
      <w:r w:rsidRPr="009052A9">
        <w:rPr>
          <w:rFonts w:ascii="Times New Roman" w:eastAsia="Arial Unicode MS" w:hAnsi="Times New Roman"/>
          <w:iCs/>
          <w:sz w:val="24"/>
          <w:szCs w:val="24"/>
        </w:rPr>
        <w:t>нанайско</w:t>
      </w:r>
      <w:proofErr w:type="spellEnd"/>
      <w:r w:rsidRPr="009052A9">
        <w:rPr>
          <w:rFonts w:ascii="Times New Roman" w:eastAsia="Arial Unicode MS" w:hAnsi="Times New Roman"/>
          <w:iCs/>
          <w:sz w:val="24"/>
          <w:szCs w:val="24"/>
        </w:rPr>
        <w:t xml:space="preserve">-русский словарь, </w:t>
      </w:r>
      <w:proofErr w:type="spellStart"/>
      <w:r w:rsidRPr="009052A9">
        <w:rPr>
          <w:rFonts w:ascii="Times New Roman" w:eastAsia="Arial Unicode MS" w:hAnsi="Times New Roman"/>
          <w:iCs/>
          <w:sz w:val="24"/>
          <w:szCs w:val="24"/>
        </w:rPr>
        <w:t>нанайско</w:t>
      </w:r>
      <w:proofErr w:type="spellEnd"/>
      <w:r w:rsidRPr="009052A9">
        <w:rPr>
          <w:rFonts w:ascii="Times New Roman" w:eastAsia="Arial Unicode MS" w:hAnsi="Times New Roman"/>
          <w:iCs/>
          <w:sz w:val="24"/>
          <w:szCs w:val="24"/>
        </w:rPr>
        <w:t>-русский тематический словарь).</w:t>
      </w:r>
      <w:r w:rsidRPr="009052A9">
        <w:rPr>
          <w:rFonts w:ascii="Times New Roman" w:hAnsi="Times New Roman"/>
          <w:sz w:val="24"/>
          <w:szCs w:val="24"/>
        </w:rPr>
        <w:t xml:space="preserve">  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052A9"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Овладение нормами речевого этикета в ситуациях учебного и бытового</w:t>
      </w:r>
      <w:r w:rsidRPr="009052A9">
        <w:rPr>
          <w:rFonts w:ascii="FreeSetC" w:eastAsiaTheme="minorHAnsi" w:hAnsi="FreeSetC" w:cs="FreeSetC"/>
          <w:sz w:val="24"/>
          <w:szCs w:val="24"/>
          <w:lang w:eastAsia="en-US"/>
        </w:rPr>
        <w:t xml:space="preserve"> </w:t>
      </w:r>
      <w:r w:rsidRPr="009052A9">
        <w:rPr>
          <w:rFonts w:ascii="Times New Roman" w:hAnsi="Times New Roman"/>
          <w:sz w:val="24"/>
          <w:szCs w:val="24"/>
        </w:rPr>
        <w:t>общения  (приветствие, прощание, извинение, благодарность, обращение с просьбой), в том числе при общении с помощью средств ИКТ.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       Практическое овладение устными монологическими высказываниями на определённую тему с использованием разных типов речи (описание, повествование, рассуждение).</w:t>
      </w:r>
    </w:p>
    <w:p w:rsidR="007E5A83" w:rsidRPr="009052A9" w:rsidRDefault="007E5A83" w:rsidP="00F66BD3">
      <w:pPr>
        <w:spacing w:after="0" w:line="225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bCs/>
          <w:color w:val="000000"/>
          <w:sz w:val="24"/>
          <w:szCs w:val="24"/>
        </w:rPr>
        <w:t>Говорение. Культура устной речи.</w:t>
      </w:r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Работа со словом.  Работа со словарями. </w:t>
      </w:r>
      <w:r w:rsidRPr="009052A9">
        <w:rPr>
          <w:rFonts w:ascii="Times New Roman" w:hAnsi="Times New Roman"/>
          <w:sz w:val="24"/>
          <w:szCs w:val="24"/>
        </w:rPr>
        <w:t>Умение построить монологическое речевое высказывание не</w:t>
      </w:r>
      <w:r w:rsidRPr="009052A9">
        <w:rPr>
          <w:rFonts w:ascii="Times New Roman" w:hAnsi="Times New Roman"/>
          <w:sz w:val="24"/>
          <w:szCs w:val="24"/>
        </w:rPr>
        <w:softHyphen/>
        <w:t>большого объёма  (5-7 предложений) с опорой на авторский текст, по предложен</w:t>
      </w:r>
      <w:r w:rsidRPr="009052A9">
        <w:rPr>
          <w:rFonts w:ascii="Times New Roman" w:hAnsi="Times New Roman"/>
          <w:sz w:val="24"/>
          <w:szCs w:val="24"/>
        </w:rPr>
        <w:softHyphen/>
        <w:t>ной теме или в форме ответа на вопрос. Формирование грам</w:t>
      </w:r>
      <w:r w:rsidRPr="009052A9">
        <w:rPr>
          <w:rFonts w:ascii="Times New Roman" w:hAnsi="Times New Roman"/>
          <w:sz w:val="24"/>
          <w:szCs w:val="24"/>
        </w:rPr>
        <w:softHyphen/>
        <w:t xml:space="preserve">матически правильной речи, эмоциональной выразительности и содержательности. Отражение </w:t>
      </w:r>
      <w:r w:rsidRPr="009052A9">
        <w:rPr>
          <w:rFonts w:ascii="Times New Roman" w:hAnsi="Times New Roman"/>
          <w:sz w:val="24"/>
          <w:szCs w:val="24"/>
        </w:rPr>
        <w:lastRenderedPageBreak/>
        <w:t>основной мысли текста в вы</w:t>
      </w:r>
      <w:r w:rsidRPr="009052A9">
        <w:rPr>
          <w:rFonts w:ascii="Times New Roman" w:hAnsi="Times New Roman"/>
          <w:sz w:val="24"/>
          <w:szCs w:val="24"/>
        </w:rPr>
        <w:softHyphen/>
        <w:t>сказывании. Передача содержания прочитанного или прослу</w:t>
      </w:r>
      <w:r w:rsidRPr="009052A9">
        <w:rPr>
          <w:rFonts w:ascii="Times New Roman" w:hAnsi="Times New Roman"/>
          <w:sz w:val="24"/>
          <w:szCs w:val="24"/>
        </w:rPr>
        <w:softHyphen/>
        <w:t xml:space="preserve">шанного с учётом специфики научно-популярного, учебного и художественного текстов. </w:t>
      </w:r>
      <w:proofErr w:type="gramStart"/>
      <w:r w:rsidRPr="009052A9">
        <w:rPr>
          <w:rFonts w:ascii="Times New Roman" w:hAnsi="Times New Roman"/>
          <w:sz w:val="24"/>
          <w:szCs w:val="24"/>
        </w:rPr>
        <w:t>Передача впечатлений (из повседнев</w:t>
      </w:r>
      <w:r w:rsidRPr="009052A9">
        <w:rPr>
          <w:rFonts w:ascii="Times New Roman" w:hAnsi="Times New Roman"/>
          <w:sz w:val="24"/>
          <w:szCs w:val="24"/>
        </w:rPr>
        <w:softHyphen/>
        <w:t>ной жизни, художественного произведения, изобразительного искусства) в рассказе (описание, рассуждение, повествование</w:t>
      </w:r>
      <w:r w:rsidRPr="009052A9">
        <w:rPr>
          <w:rFonts w:ascii="Times New Roman" w:eastAsia="Calibri" w:hAnsi="Times New Roman"/>
          <w:sz w:val="24"/>
          <w:szCs w:val="24"/>
        </w:rPr>
        <w:t xml:space="preserve"> 5-7 предложений), </w:t>
      </w:r>
      <w:r w:rsidRPr="009052A9">
        <w:rPr>
          <w:rFonts w:ascii="Times New Roman" w:hAnsi="Times New Roman"/>
          <w:sz w:val="24"/>
          <w:szCs w:val="24"/>
        </w:rPr>
        <w:t xml:space="preserve">с помощью учителя. </w:t>
      </w:r>
      <w:proofErr w:type="gramEnd"/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M Times New Roman" w:hAnsi="TM Times New Roman" w:cs="TM Times New Roman"/>
          <w:sz w:val="24"/>
          <w:szCs w:val="24"/>
        </w:rPr>
        <w:t xml:space="preserve">        </w:t>
      </w:r>
      <w:r w:rsidRPr="009052A9">
        <w:rPr>
          <w:rFonts w:ascii="Times New Roman" w:hAnsi="Times New Roman"/>
          <w:sz w:val="24"/>
          <w:szCs w:val="24"/>
        </w:rPr>
        <w:t xml:space="preserve">Краткий пересказ сказки, литературного произведения, аудиозаписи (4-5 предложений). Заучивание наизусть загадок, скороговорок, стихотворений, небольших текстов.   </w:t>
      </w:r>
      <w:proofErr w:type="gramStart"/>
      <w:r w:rsidRPr="009052A9">
        <w:rPr>
          <w:rFonts w:ascii="Times New Roman" w:hAnsi="Times New Roman"/>
          <w:sz w:val="24"/>
          <w:szCs w:val="24"/>
        </w:rPr>
        <w:t>Словесное рисование по материалу прочитанного или увиденного в реальной жизни.</w:t>
      </w:r>
      <w:proofErr w:type="gramEnd"/>
      <w:r w:rsidRPr="009052A9">
        <w:rPr>
          <w:rFonts w:ascii="Times New Roman" w:hAnsi="Times New Roman"/>
          <w:sz w:val="24"/>
          <w:szCs w:val="24"/>
        </w:rPr>
        <w:t xml:space="preserve">   Создание небольших текстов и монологов (5-6 фраз).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 Произношение звуков: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- чистые и носовые гласные;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  долгие  и краткие гласные;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 дифтонги;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-увулярные согласные</w:t>
      </w:r>
      <w:proofErr w:type="gram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9052A9">
        <w:rPr>
          <w:rFonts w:ascii="TM Times New Roman" w:hAnsi="TM Times New Roman" w:cs="TM Times New Roman"/>
          <w:sz w:val="24"/>
          <w:szCs w:val="24"/>
        </w:rPr>
        <w:t>[</w:t>
      </w:r>
      <w:r w:rsidRPr="009052A9">
        <w:rPr>
          <w:rFonts w:ascii="Times New Roman" w:hAnsi="Times New Roman"/>
          <w:sz w:val="24"/>
          <w:szCs w:val="24"/>
        </w:rPr>
        <w:t>ⱪ], [ӽ], [ӷ];</w:t>
      </w:r>
      <w:proofErr w:type="gramEnd"/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- фонема  </w:t>
      </w:r>
      <w:r w:rsidRPr="009052A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д 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 гласными</w:t>
      </w:r>
      <w:r w:rsidRPr="009052A9"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  я, ё, е, ю;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-</w:t>
      </w:r>
      <w:r w:rsidRPr="009052A9">
        <w:rPr>
          <w:rFonts w:ascii="TM Times New Roman" w:hAnsi="TM Times New Roman" w:cs="TM Times New Roman"/>
          <w:sz w:val="24"/>
          <w:szCs w:val="24"/>
        </w:rPr>
        <w:t xml:space="preserve"> фонемы </w:t>
      </w:r>
      <w:proofErr w:type="gramStart"/>
      <w:r w:rsidRPr="009052A9">
        <w:rPr>
          <w:rFonts w:ascii="TM Times New Roman" w:hAnsi="TM Times New Roman" w:cs="TM Times New Roman"/>
          <w:sz w:val="24"/>
          <w:szCs w:val="24"/>
        </w:rPr>
        <w:t xml:space="preserve">[ </w:t>
      </w:r>
      <w:proofErr w:type="gramEnd"/>
      <w:r w:rsidRPr="009052A9">
        <w:rPr>
          <w:rFonts w:ascii="TM Times New Roman" w:hAnsi="TM Times New Roman" w:cs="TM Times New Roman"/>
          <w:sz w:val="24"/>
          <w:szCs w:val="24"/>
          <w:lang w:val="en-US"/>
        </w:rPr>
        <w:t>i</w:t>
      </w:r>
      <w:r w:rsidRPr="009052A9">
        <w:rPr>
          <w:rFonts w:ascii="TM Times New Roman" w:hAnsi="TM Times New Roman" w:cs="TM Times New Roman"/>
          <w:sz w:val="24"/>
          <w:szCs w:val="24"/>
        </w:rPr>
        <w:t xml:space="preserve"> ], [н];</w:t>
      </w:r>
    </w:p>
    <w:p w:rsidR="007E5A83" w:rsidRPr="009052A9" w:rsidRDefault="007E5A83" w:rsidP="00F66BD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4"/>
          <w:szCs w:val="24"/>
          <w:lang w:eastAsia="en-US"/>
        </w:rPr>
      </w:pPr>
      <w:r w:rsidRPr="009052A9">
        <w:rPr>
          <w:rFonts w:ascii="Times New Roman" w:hAnsi="Times New Roman"/>
          <w:sz w:val="24"/>
          <w:szCs w:val="24"/>
        </w:rPr>
        <w:t>- особенности произношения  всегда твёрдых фонем [т] и</w:t>
      </w:r>
      <w:proofErr w:type="gramStart"/>
      <w:r w:rsidRPr="009052A9">
        <w:rPr>
          <w:rFonts w:ascii="Times New Roman" w:hAnsi="Times New Roman"/>
          <w:sz w:val="24"/>
          <w:szCs w:val="24"/>
        </w:rPr>
        <w:t xml:space="preserve">  [ӈ]. </w:t>
      </w:r>
      <w:proofErr w:type="gramEnd"/>
    </w:p>
    <w:p w:rsidR="007E5A83" w:rsidRPr="009052A9" w:rsidRDefault="007E5A83" w:rsidP="00F66BD3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052A9">
        <w:rPr>
          <w:rFonts w:ascii="Times New Roman" w:eastAsia="Arial Unicode MS" w:hAnsi="Times New Roman"/>
          <w:sz w:val="24"/>
          <w:szCs w:val="24"/>
        </w:rPr>
        <w:t xml:space="preserve">            Ударение.   Редукция гласных.</w:t>
      </w:r>
    </w:p>
    <w:p w:rsidR="007E5A83" w:rsidRPr="009052A9" w:rsidRDefault="007E5A83" w:rsidP="00F66BD3">
      <w:pPr>
        <w:spacing w:before="15" w:after="0" w:line="24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Письмо. Культура письменной речи. </w:t>
      </w:r>
      <w:r w:rsidRPr="009052A9">
        <w:rPr>
          <w:rFonts w:ascii="Times New Roman" w:hAnsi="Times New Roman"/>
          <w:b/>
          <w:sz w:val="24"/>
          <w:szCs w:val="24"/>
        </w:rPr>
        <w:t xml:space="preserve"> </w:t>
      </w:r>
    </w:p>
    <w:p w:rsidR="007E5A83" w:rsidRPr="009052A9" w:rsidRDefault="007E5A83" w:rsidP="00F66BD3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hAnsi="TM Times New Roman" w:cs="TM Times New Roman"/>
          <w:sz w:val="24"/>
          <w:szCs w:val="24"/>
        </w:rPr>
      </w:pPr>
      <w:r w:rsidRPr="009052A9">
        <w:rPr>
          <w:rFonts w:ascii="TM Times New Roman" w:hAnsi="TM Times New Roman" w:cs="TM Times New Roman"/>
          <w:sz w:val="24"/>
          <w:szCs w:val="24"/>
        </w:rPr>
        <w:t xml:space="preserve">Составление небольшого рассказа по опорным словам (3-7 предложений), с помощью учителя.  </w:t>
      </w:r>
    </w:p>
    <w:p w:rsidR="007E5A83" w:rsidRPr="009052A9" w:rsidRDefault="007E5A83" w:rsidP="00F66BD3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9052A9">
        <w:rPr>
          <w:rFonts w:ascii="Times New Roman" w:hAnsi="Times New Roman"/>
          <w:sz w:val="24"/>
          <w:szCs w:val="24"/>
        </w:rPr>
        <w:t>Нормы письменной речи: соответствие содержания заголо</w:t>
      </w:r>
      <w:r w:rsidRPr="009052A9">
        <w:rPr>
          <w:rFonts w:ascii="Times New Roman" w:hAnsi="Times New Roman"/>
          <w:sz w:val="24"/>
          <w:szCs w:val="24"/>
        </w:rPr>
        <w:softHyphen/>
        <w:t>вку (отражение темы, места действия, характеров героев),       Придумывание продолжения, концовки начатого рассказа, диалога (3-6 предложений), с помощью учителя.</w:t>
      </w:r>
      <w:proofErr w:type="gramEnd"/>
      <w:r w:rsidRPr="009052A9">
        <w:rPr>
          <w:rFonts w:ascii="Times New Roman" w:hAnsi="Times New Roman"/>
          <w:sz w:val="24"/>
          <w:szCs w:val="24"/>
        </w:rPr>
        <w:t xml:space="preserve"> Описание героя сказки, литературного произведения, природы (3-6 предложений), с помощью учителя. Коллективное небольшое изложение короткого текста, доступного по содержанию  и лексике.</w:t>
      </w:r>
    </w:p>
    <w:p w:rsidR="007E5A83" w:rsidRPr="009052A9" w:rsidRDefault="007E5A83" w:rsidP="00F66BD3">
      <w:pPr>
        <w:pStyle w:val="p519"/>
        <w:spacing w:before="210" w:beforeAutospacing="0" w:after="0" w:afterAutospacing="0" w:line="315" w:lineRule="atLeast"/>
        <w:jc w:val="center"/>
        <w:rPr>
          <w:b/>
        </w:rPr>
      </w:pPr>
      <w:r w:rsidRPr="009052A9">
        <w:rPr>
          <w:b/>
        </w:rPr>
        <w:t xml:space="preserve">                </w:t>
      </w:r>
      <w:r w:rsidR="00163DA3" w:rsidRPr="009052A9">
        <w:rPr>
          <w:b/>
        </w:rPr>
        <w:t xml:space="preserve">             </w:t>
      </w:r>
      <w:proofErr w:type="gramStart"/>
      <w:r w:rsidRPr="009052A9">
        <w:rPr>
          <w:b/>
        </w:rPr>
        <w:t xml:space="preserve">Виды читательской </w:t>
      </w:r>
      <w:proofErr w:type="spellStart"/>
      <w:r w:rsidRPr="009052A9">
        <w:rPr>
          <w:b/>
        </w:rPr>
        <w:t>деятельности</w:t>
      </w:r>
      <w:r w:rsidRPr="009052A9">
        <w:rPr>
          <w:b/>
          <w:bCs/>
          <w:color w:val="FFFFFF"/>
        </w:rPr>
        <w:t>вательная</w:t>
      </w:r>
      <w:proofErr w:type="spellEnd"/>
      <w:r w:rsidRPr="009052A9">
        <w:rPr>
          <w:b/>
          <w:bCs/>
          <w:color w:val="FFFFFF"/>
        </w:rPr>
        <w:t xml:space="preserve"> деятельность)</w:t>
      </w:r>
      <w:proofErr w:type="gramEnd"/>
    </w:p>
    <w:p w:rsidR="007E5A83" w:rsidRPr="009052A9" w:rsidRDefault="007E5A83" w:rsidP="00F66BD3">
      <w:pPr>
        <w:pStyle w:val="p521"/>
        <w:spacing w:before="75" w:beforeAutospacing="0" w:after="0" w:afterAutospacing="0" w:line="240" w:lineRule="atLeast"/>
        <w:ind w:firstLine="390"/>
        <w:jc w:val="both"/>
        <w:rPr>
          <w:color w:val="000000"/>
        </w:rPr>
      </w:pPr>
      <w:r w:rsidRPr="009052A9">
        <w:rPr>
          <w:color w:val="000000"/>
        </w:rPr>
        <w:t xml:space="preserve">  Ответы на вопросы по содержанию прочитанного текста. Понимание учебных и научно-популярных</w:t>
      </w:r>
      <w:r w:rsidRPr="009052A9">
        <w:rPr>
          <w:rFonts w:ascii="Arial" w:hAnsi="Arial" w:cs="Arial"/>
          <w:color w:val="000000"/>
        </w:rPr>
        <w:t xml:space="preserve"> </w:t>
      </w:r>
      <w:r w:rsidRPr="009052A9">
        <w:rPr>
          <w:color w:val="000000"/>
        </w:rPr>
        <w:t xml:space="preserve">текстов как источников информации. Определение темы, главной мысли (идеи) учебных и научно-популярных текстов. </w:t>
      </w:r>
      <w:r w:rsidRPr="009052A9">
        <w:rPr>
          <w:rStyle w:val="ft41"/>
          <w:iCs/>
          <w:color w:val="000000"/>
        </w:rPr>
        <w:t>Установление причинно-следственных связей в тексте</w:t>
      </w:r>
      <w:r w:rsidRPr="009052A9">
        <w:rPr>
          <w:color w:val="000000"/>
        </w:rPr>
        <w:t>. Выделение ключевых слов в тексте. Умение перевести   слово, словосочетание, целое предложение с родного на русский и с русского языка на родной язык (с помощью словаря).</w:t>
      </w:r>
    </w:p>
    <w:p w:rsidR="007E5A83" w:rsidRPr="009052A9" w:rsidRDefault="007E5A83" w:rsidP="00F66BD3">
      <w:pPr>
        <w:pStyle w:val="p524"/>
        <w:spacing w:before="90" w:beforeAutospacing="0" w:after="0" w:afterAutospacing="0" w:line="240" w:lineRule="atLeast"/>
        <w:jc w:val="center"/>
        <w:rPr>
          <w:b/>
          <w:bCs/>
          <w:iCs/>
        </w:rPr>
      </w:pPr>
      <w:r w:rsidRPr="009052A9">
        <w:rPr>
          <w:b/>
          <w:bCs/>
          <w:iCs/>
        </w:rPr>
        <w:t xml:space="preserve">Познавательная деятельность  </w:t>
      </w:r>
    </w:p>
    <w:p w:rsidR="007E5A83" w:rsidRPr="009052A9" w:rsidRDefault="007E5A83" w:rsidP="00F66BD3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</w:rPr>
      </w:pPr>
      <w:r w:rsidRPr="009052A9">
        <w:rPr>
          <w:color w:val="000000"/>
        </w:rPr>
        <w:t xml:space="preserve">Деление текста на части, определение темы каждой части, выделение ключевых слов и основных художественных образов. Характеристика героев (персонажей), определение и оценка их нравственных качеств на основе их поступков, высказываний. </w:t>
      </w:r>
      <w:r w:rsidRPr="009052A9">
        <w:rPr>
          <w:rStyle w:val="ft21"/>
          <w:iCs/>
          <w:color w:val="000000"/>
        </w:rPr>
        <w:t>Установление причинно-следственных связей при характеристике поступков персонажей</w:t>
      </w:r>
      <w:r w:rsidRPr="009052A9">
        <w:rPr>
          <w:color w:val="000000"/>
        </w:rPr>
        <w:t xml:space="preserve">. Умение понять мотивы поступков персонажей, </w:t>
      </w:r>
      <w:proofErr w:type="gramStart"/>
      <w:r w:rsidRPr="009052A9">
        <w:rPr>
          <w:color w:val="000000"/>
        </w:rPr>
        <w:t>высказать собственное отношение</w:t>
      </w:r>
      <w:proofErr w:type="gramEnd"/>
      <w:r w:rsidRPr="009052A9">
        <w:rPr>
          <w:color w:val="000000"/>
        </w:rPr>
        <w:t xml:space="preserve"> к ним. Роль портрета, интерьера в характеристике персонажа. Сопоставление героев, их поступков, высказываний.  Пейзаж, его роль в художественном тексте. Вычленение и сопоставление эпизодов, их эмоциональной окраски. </w:t>
      </w:r>
      <w:r w:rsidRPr="009052A9">
        <w:rPr>
          <w:rStyle w:val="ft21"/>
          <w:iCs/>
          <w:color w:val="000000"/>
        </w:rPr>
        <w:t>Составление рассказа по имеющимся в тексте иллюстрациям, с помощью учителя (5-7 предложений)</w:t>
      </w:r>
      <w:r w:rsidRPr="009052A9">
        <w:rPr>
          <w:color w:val="000000"/>
        </w:rPr>
        <w:t>.</w:t>
      </w:r>
    </w:p>
    <w:p w:rsidR="007E5A83" w:rsidRPr="009052A9" w:rsidRDefault="007E5A83" w:rsidP="00F66BD3">
      <w:pPr>
        <w:pStyle w:val="p526"/>
        <w:spacing w:before="150" w:beforeAutospacing="0" w:after="0" w:afterAutospacing="0" w:line="240" w:lineRule="atLeast"/>
        <w:jc w:val="center"/>
        <w:rPr>
          <w:b/>
          <w:bCs/>
          <w:iCs/>
        </w:rPr>
      </w:pPr>
      <w:r w:rsidRPr="009052A9">
        <w:rPr>
          <w:b/>
          <w:bCs/>
          <w:iCs/>
        </w:rPr>
        <w:t xml:space="preserve">Творческая деятельность  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Развитие умения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Интерпретация текста литературного произведения в творче</w:t>
      </w:r>
      <w:r w:rsidRPr="009052A9">
        <w:rPr>
          <w:rFonts w:ascii="Times New Roman" w:hAnsi="Times New Roman"/>
          <w:sz w:val="24"/>
          <w:szCs w:val="24"/>
        </w:rPr>
        <w:softHyphen/>
        <w:t xml:space="preserve">ской деятельности учащихся: чтение по ролям, </w:t>
      </w:r>
      <w:proofErr w:type="spellStart"/>
      <w:r w:rsidRPr="009052A9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9052A9">
        <w:rPr>
          <w:rFonts w:ascii="Times New Roman" w:hAnsi="Times New Roman"/>
          <w:sz w:val="24"/>
          <w:szCs w:val="24"/>
        </w:rPr>
        <w:t xml:space="preserve">,   устное словесное рисование (5-7 предложений). </w:t>
      </w:r>
      <w:r w:rsidRPr="009052A9">
        <w:rPr>
          <w:rFonts w:ascii="Times New Roman" w:hAnsi="Times New Roman"/>
          <w:sz w:val="24"/>
          <w:szCs w:val="24"/>
        </w:rPr>
        <w:lastRenderedPageBreak/>
        <w:t>Иллюстрирование сказок, литературных произведений и их героев.  Развитие умения различать состояние природы в различные времена года, настроение людей, оформлять свои впечатления в устной речи.   Создание собственного текста по серии иллюстраций к произведению или на основе личного опыта (4 класс 5-7 предложений), с помощью словаря.</w:t>
      </w:r>
    </w:p>
    <w:p w:rsidR="007E5A83" w:rsidRPr="009052A9" w:rsidRDefault="007E5A83" w:rsidP="00F66BD3">
      <w:pPr>
        <w:spacing w:after="0" w:line="225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sz w:val="24"/>
          <w:szCs w:val="24"/>
        </w:rPr>
        <w:t>Круг детского чтения.</w:t>
      </w:r>
    </w:p>
    <w:p w:rsidR="007E5A83" w:rsidRPr="009052A9" w:rsidRDefault="007E5A83" w:rsidP="00F66BD3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>Произведения  нанайского фольклора, произведения современных писателей, тексты исторические, приключенческие, научно-популярные, справочно – энциклопедические.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4"/>
          <w:szCs w:val="24"/>
        </w:rPr>
      </w:pPr>
      <w:r w:rsidRPr="009052A9">
        <w:rPr>
          <w:rFonts w:ascii="Times New Roman" w:hAnsi="Times New Roman"/>
          <w:color w:val="000000"/>
          <w:sz w:val="24"/>
          <w:szCs w:val="24"/>
        </w:rPr>
        <w:t xml:space="preserve">Примерная тематика художественных текстов для чтения на родном языке: 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color w:val="000000"/>
          <w:sz w:val="24"/>
          <w:szCs w:val="24"/>
        </w:rPr>
        <w:t>Фольклор.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color w:val="000000"/>
          <w:sz w:val="24"/>
          <w:szCs w:val="24"/>
        </w:rPr>
        <w:t xml:space="preserve">Мир детства. 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color w:val="000000"/>
          <w:sz w:val="24"/>
          <w:szCs w:val="24"/>
        </w:rPr>
        <w:t xml:space="preserve">Времена года. </w:t>
      </w:r>
    </w:p>
    <w:p w:rsidR="007E5A83" w:rsidRPr="009052A9" w:rsidRDefault="007E5A83" w:rsidP="00F66BD3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color w:val="000000"/>
          <w:sz w:val="24"/>
          <w:szCs w:val="24"/>
        </w:rPr>
        <w:t xml:space="preserve">Братья наши меньшие.  </w:t>
      </w:r>
    </w:p>
    <w:p w:rsidR="007E5A83" w:rsidRPr="009052A9" w:rsidRDefault="008943BD" w:rsidP="00F66BD3">
      <w:pPr>
        <w:spacing w:after="0"/>
        <w:rPr>
          <w:sz w:val="24"/>
          <w:szCs w:val="24"/>
        </w:rPr>
      </w:pPr>
      <w:r w:rsidRPr="009052A9">
        <w:rPr>
          <w:rFonts w:ascii="Times New Roman" w:hAnsi="Times New Roman"/>
          <w:b/>
          <w:color w:val="000000"/>
          <w:sz w:val="24"/>
          <w:szCs w:val="24"/>
        </w:rPr>
        <w:t xml:space="preserve">     </w:t>
      </w:r>
      <w:r w:rsidR="007E5A83" w:rsidRPr="009052A9">
        <w:rPr>
          <w:rFonts w:ascii="Times New Roman" w:hAnsi="Times New Roman"/>
          <w:b/>
          <w:color w:val="000000"/>
          <w:sz w:val="24"/>
          <w:szCs w:val="24"/>
        </w:rPr>
        <w:t xml:space="preserve">Наше  Отечество.  </w:t>
      </w:r>
    </w:p>
    <w:p w:rsidR="007E5A83" w:rsidRPr="009052A9" w:rsidRDefault="007E5A83" w:rsidP="00F66BD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52A9">
        <w:rPr>
          <w:rFonts w:ascii="Times New Roman" w:hAnsi="Times New Roman"/>
          <w:sz w:val="24"/>
          <w:szCs w:val="24"/>
        </w:rPr>
        <w:t>Основные темы детского чтения: фольклор дальневосточных этносов, произведения о Родине, природе, детях, о добре, дружбе, честности, юмористические произведения.</w:t>
      </w:r>
      <w:proofErr w:type="gramEnd"/>
    </w:p>
    <w:p w:rsidR="007E5A83" w:rsidRPr="009052A9" w:rsidRDefault="007E5A83" w:rsidP="00F66BD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 Знакомство с произведениями нанайских писателей и поэтов: </w:t>
      </w:r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А.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Самар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>, Г. Бельды, П. Киле. Рассказы Г. Оненко, Л. Киле</w:t>
      </w:r>
    </w:p>
    <w:p w:rsidR="007E5A83" w:rsidRPr="009052A9" w:rsidRDefault="007E5A83" w:rsidP="00F66BD3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Произведения русских писателей и поэтов, переведённых на нанайский язык: Е.  Трутнева, В. Бианки, Н. Павлова, Е.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Динник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 xml:space="preserve">, </w:t>
      </w:r>
    </w:p>
    <w:p w:rsidR="007E5A83" w:rsidRPr="009052A9" w:rsidRDefault="007E5A83" w:rsidP="00F66BD3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Г.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Скребицкий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 xml:space="preserve">, Е.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Чарушина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 xml:space="preserve">, Н.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Гернет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 xml:space="preserve">, И. Соколов-Микитов, </w:t>
      </w:r>
    </w:p>
    <w:p w:rsidR="007E5A83" w:rsidRPr="009052A9" w:rsidRDefault="007E5A83" w:rsidP="00F66BD3">
      <w:pPr>
        <w:spacing w:after="0" w:line="24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С. Маршак, Е. Пермяк, В. </w:t>
      </w:r>
      <w:proofErr w:type="spellStart"/>
      <w:r w:rsidRPr="009052A9">
        <w:rPr>
          <w:rFonts w:ascii="Times New Roman" w:eastAsia="Calibri" w:hAnsi="Times New Roman"/>
          <w:sz w:val="24"/>
          <w:szCs w:val="24"/>
        </w:rPr>
        <w:t>Цибизов</w:t>
      </w:r>
      <w:proofErr w:type="spellEnd"/>
      <w:r w:rsidRPr="009052A9">
        <w:rPr>
          <w:rFonts w:ascii="Times New Roman" w:eastAsia="Calibri" w:hAnsi="Times New Roman"/>
          <w:sz w:val="24"/>
          <w:szCs w:val="24"/>
        </w:rPr>
        <w:t xml:space="preserve">, М. Родина, Л. Кассиль, </w:t>
      </w:r>
    </w:p>
    <w:p w:rsidR="007E5A83" w:rsidRPr="009052A9" w:rsidRDefault="007E5A83" w:rsidP="00163DA3">
      <w:pPr>
        <w:spacing w:after="0" w:line="240" w:lineRule="atLeast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>С. Михалков.</w:t>
      </w:r>
    </w:p>
    <w:p w:rsidR="00576AAC" w:rsidRPr="009052A9" w:rsidRDefault="00576AAC" w:rsidP="00F66B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76AAC" w:rsidRPr="009052A9" w:rsidRDefault="00576AAC" w:rsidP="00F66B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E5A83" w:rsidRPr="009052A9" w:rsidRDefault="007E5A83" w:rsidP="00F66B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Введение. 1 ч.</w:t>
      </w:r>
    </w:p>
    <w:p w:rsidR="007E5A83" w:rsidRPr="009052A9" w:rsidRDefault="007E5A83" w:rsidP="00F66BD3">
      <w:pPr>
        <w:tabs>
          <w:tab w:val="center" w:pos="4677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Фольклор.  9 ч.</w:t>
      </w:r>
    </w:p>
    <w:p w:rsidR="007E5A83" w:rsidRPr="009052A9" w:rsidRDefault="007E5A83" w:rsidP="00F66BD3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Загадки.</w:t>
      </w:r>
    </w:p>
    <w:p w:rsidR="007E5A83" w:rsidRPr="009052A9" w:rsidRDefault="007E5A83" w:rsidP="00F66BD3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Нанайская сказка «</w:t>
      </w:r>
      <w:proofErr w:type="spellStart"/>
      <w:r w:rsidRPr="009052A9">
        <w:rPr>
          <w:rFonts w:ascii="Times New Roman" w:hAnsi="Times New Roman"/>
          <w:sz w:val="24"/>
          <w:szCs w:val="24"/>
        </w:rPr>
        <w:t>Мэргэн</w:t>
      </w:r>
      <w:proofErr w:type="spellEnd"/>
      <w:r w:rsidRPr="009052A9">
        <w:rPr>
          <w:rFonts w:ascii="Times New Roman" w:hAnsi="Times New Roman"/>
          <w:sz w:val="24"/>
          <w:szCs w:val="24"/>
        </w:rPr>
        <w:t>».</w:t>
      </w:r>
    </w:p>
    <w:p w:rsidR="007E5A83" w:rsidRPr="009052A9" w:rsidRDefault="007E5A83" w:rsidP="00F66BD3">
      <w:pPr>
        <w:tabs>
          <w:tab w:val="center" w:pos="4677"/>
        </w:tabs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«Почему лягушка и мышка живут врозь».</w:t>
      </w:r>
      <w:r w:rsidRPr="009052A9">
        <w:rPr>
          <w:rFonts w:ascii="Times New Roman" w:hAnsi="Times New Roman"/>
          <w:sz w:val="24"/>
          <w:szCs w:val="24"/>
        </w:rPr>
        <w:tab/>
      </w:r>
    </w:p>
    <w:p w:rsidR="007E5A83" w:rsidRPr="009052A9" w:rsidRDefault="007E5A83" w:rsidP="00F66B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 xml:space="preserve">Сказки дальневосточных этносов.  </w:t>
      </w:r>
    </w:p>
    <w:p w:rsidR="007E5A83" w:rsidRPr="009052A9" w:rsidRDefault="007E5A83" w:rsidP="00F66BD3">
      <w:pPr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Хантыйская сказка «</w:t>
      </w:r>
      <w:proofErr w:type="spellStart"/>
      <w:r w:rsidRPr="009052A9">
        <w:rPr>
          <w:rFonts w:ascii="Times New Roman" w:hAnsi="Times New Roman"/>
          <w:sz w:val="24"/>
          <w:szCs w:val="24"/>
        </w:rPr>
        <w:t>Камышовка</w:t>
      </w:r>
      <w:proofErr w:type="spellEnd"/>
      <w:r w:rsidRPr="009052A9">
        <w:rPr>
          <w:rFonts w:ascii="Times New Roman" w:hAnsi="Times New Roman"/>
          <w:sz w:val="24"/>
          <w:szCs w:val="24"/>
        </w:rPr>
        <w:t xml:space="preserve">». </w:t>
      </w:r>
      <w:proofErr w:type="spellStart"/>
      <w:r w:rsidRPr="009052A9">
        <w:rPr>
          <w:rFonts w:ascii="Times New Roman" w:hAnsi="Times New Roman"/>
          <w:sz w:val="24"/>
          <w:szCs w:val="24"/>
        </w:rPr>
        <w:t>Удэгейская</w:t>
      </w:r>
      <w:proofErr w:type="spellEnd"/>
      <w:r w:rsidRPr="009052A9">
        <w:rPr>
          <w:rFonts w:ascii="Times New Roman" w:hAnsi="Times New Roman"/>
          <w:sz w:val="24"/>
          <w:szCs w:val="24"/>
        </w:rPr>
        <w:t xml:space="preserve"> сказка «Как собака себе друга искала». Нивхская сказка «Ленивая навага». </w:t>
      </w:r>
      <w:proofErr w:type="spellStart"/>
      <w:r w:rsidRPr="009052A9">
        <w:rPr>
          <w:rFonts w:ascii="Times New Roman" w:hAnsi="Times New Roman"/>
          <w:sz w:val="24"/>
          <w:szCs w:val="24"/>
        </w:rPr>
        <w:t>Орочская</w:t>
      </w:r>
      <w:proofErr w:type="spellEnd"/>
      <w:r w:rsidRPr="009052A9">
        <w:rPr>
          <w:rFonts w:ascii="Times New Roman" w:hAnsi="Times New Roman"/>
          <w:sz w:val="24"/>
          <w:szCs w:val="24"/>
        </w:rPr>
        <w:t xml:space="preserve"> сказка «Как у тайменя плавники на спине появились». </w:t>
      </w:r>
      <w:proofErr w:type="spellStart"/>
      <w:r w:rsidRPr="009052A9">
        <w:rPr>
          <w:rFonts w:ascii="Times New Roman" w:hAnsi="Times New Roman"/>
          <w:sz w:val="24"/>
          <w:szCs w:val="24"/>
        </w:rPr>
        <w:t>Ульчская</w:t>
      </w:r>
      <w:proofErr w:type="spellEnd"/>
      <w:r w:rsidRPr="009052A9">
        <w:rPr>
          <w:rFonts w:ascii="Times New Roman" w:hAnsi="Times New Roman"/>
          <w:sz w:val="24"/>
          <w:szCs w:val="24"/>
        </w:rPr>
        <w:t xml:space="preserve"> сказка «Лиса и рак».</w:t>
      </w:r>
    </w:p>
    <w:p w:rsidR="007E5A83" w:rsidRPr="009052A9" w:rsidRDefault="007E5A83" w:rsidP="00F66BD3">
      <w:pPr>
        <w:tabs>
          <w:tab w:val="left" w:pos="2753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Мир Детства. 3 ч.</w:t>
      </w:r>
    </w:p>
    <w:p w:rsidR="007E5A83" w:rsidRPr="009052A9" w:rsidRDefault="007E5A83" w:rsidP="00F66BD3">
      <w:pPr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 xml:space="preserve">В. Захаров «Нарисованная собака». </w:t>
      </w:r>
    </w:p>
    <w:p w:rsidR="007E5A83" w:rsidRPr="009052A9" w:rsidRDefault="007E5A83" w:rsidP="00F66BD3">
      <w:pPr>
        <w:spacing w:after="0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hAnsi="Times New Roman"/>
          <w:sz w:val="24"/>
          <w:szCs w:val="24"/>
        </w:rPr>
        <w:t>Е. Пермяк «Знакомая дорога».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В.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Цибизов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«Кормушка».  </w:t>
      </w:r>
    </w:p>
    <w:p w:rsidR="007E5A83" w:rsidRPr="009052A9" w:rsidRDefault="007E5A83" w:rsidP="00F66BD3">
      <w:pPr>
        <w:tabs>
          <w:tab w:val="left" w:pos="4083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eastAsiaTheme="minorHAnsi" w:hAnsi="Times New Roman"/>
          <w:b/>
          <w:sz w:val="24"/>
          <w:szCs w:val="24"/>
          <w:lang w:eastAsia="en-US"/>
        </w:rPr>
        <w:t>Времена года. 10 ч.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Стихи и рассказы о зиме: Г.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Скребицкий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«Первый снег», «Художница Зима». И. Соколов-Микитов «Зима в лесу». 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А. Блок «Ёлка».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Стихи и рассказы о весне: П. Киле «Прекрасная весна».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ab/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А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Самар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«Весенний Амур».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Стихотворение о лете А. Пассар «Лето».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«Весенний Амур». Рассказ «Птицы прилетели».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Рассказы об осени: Н. Усенко  «Ягода с пятью вкусами». 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В. Бианки «Про грибы то я забыл». А. Пассар «Лето».</w:t>
      </w:r>
    </w:p>
    <w:p w:rsidR="007E5A83" w:rsidRPr="009052A9" w:rsidRDefault="007E5A83" w:rsidP="00F66BD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b/>
          <w:sz w:val="24"/>
          <w:szCs w:val="24"/>
          <w:lang w:eastAsia="en-US"/>
        </w:rPr>
        <w:t>Братья наши меньшие. 9 ч.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Стихи и рассказы о животных: Е.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Динник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«Бурундуки». Е.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Чарушин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«Соболь».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Г.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Скребицкий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«Ежи», «Лиса», «Медвежонок». 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В. Арсеньев «Росомаха».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Рассказы «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Белячок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»,  «Как коты рыбу ловили», «Собака Сайка».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Н.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Гернет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«В курятнике». Г. Бельды «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Алхан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».</w:t>
      </w: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ab/>
      </w:r>
    </w:p>
    <w:p w:rsidR="007E5A83" w:rsidRPr="009052A9" w:rsidRDefault="007E5A83" w:rsidP="00163DA3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b/>
          <w:sz w:val="24"/>
          <w:szCs w:val="24"/>
          <w:lang w:eastAsia="en-US"/>
        </w:rPr>
        <w:t>Наше   Отечество. 2 ч.</w:t>
      </w:r>
    </w:p>
    <w:p w:rsidR="007E5A83" w:rsidRPr="009052A9" w:rsidRDefault="007E5A83" w:rsidP="00F66BD3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А. </w:t>
      </w:r>
      <w:proofErr w:type="spellStart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>Самар</w:t>
      </w:r>
      <w:proofErr w:type="spellEnd"/>
      <w:r w:rsidRPr="009052A9">
        <w:rPr>
          <w:rFonts w:ascii="Times New Roman" w:eastAsiaTheme="minorHAnsi" w:hAnsi="Times New Roman"/>
          <w:sz w:val="24"/>
          <w:szCs w:val="24"/>
          <w:lang w:eastAsia="en-US"/>
        </w:rPr>
        <w:t xml:space="preserve">  «Буду петь о своей Родине».  С. Михалков «День Победы».  </w:t>
      </w:r>
    </w:p>
    <w:p w:rsidR="007E5A83" w:rsidRPr="009052A9" w:rsidRDefault="007E5A83" w:rsidP="00F66BD3">
      <w:pPr>
        <w:spacing w:before="75" w:after="0" w:line="24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sz w:val="24"/>
          <w:szCs w:val="24"/>
        </w:rPr>
        <w:t>Литературоведческая пропедевтика</w:t>
      </w:r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>Фольклор.</w:t>
      </w:r>
      <w:r w:rsidRPr="009052A9">
        <w:rPr>
          <w:rFonts w:eastAsia="Calibri" w:cs="Calibri"/>
          <w:sz w:val="24"/>
          <w:szCs w:val="24"/>
        </w:rPr>
        <w:t xml:space="preserve"> </w:t>
      </w:r>
      <w:proofErr w:type="gramStart"/>
      <w:r w:rsidRPr="009052A9">
        <w:rPr>
          <w:rFonts w:ascii="Times New Roman" w:eastAsia="Calibri" w:hAnsi="Times New Roman"/>
          <w:sz w:val="24"/>
          <w:szCs w:val="24"/>
        </w:rPr>
        <w:t>Общее представление об особенностях построения разных видов рассказывания: повествования (рассказ), описания (пей</w:t>
      </w:r>
      <w:r w:rsidRPr="009052A9">
        <w:rPr>
          <w:rFonts w:ascii="Times New Roman" w:eastAsia="Calibri" w:hAnsi="Times New Roman"/>
          <w:sz w:val="24"/>
          <w:szCs w:val="24"/>
        </w:rPr>
        <w:softHyphen/>
        <w:t>заж, портрет, интерьер), рассуждения (монолог героя, диалог героев).</w:t>
      </w:r>
      <w:proofErr w:type="gramEnd"/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9052A9">
        <w:rPr>
          <w:rFonts w:ascii="Times New Roman" w:hAnsi="Times New Roman"/>
          <w:sz w:val="24"/>
          <w:szCs w:val="24"/>
        </w:rPr>
        <w:t xml:space="preserve">Первоначальная ориентировка в литературных понятиях: </w:t>
      </w:r>
      <w:r w:rsidRPr="009052A9">
        <w:rPr>
          <w:rFonts w:ascii="Times New Roman" w:eastAsia="Calibri" w:hAnsi="Times New Roman"/>
          <w:sz w:val="24"/>
          <w:szCs w:val="24"/>
        </w:rPr>
        <w:t>ху</w:t>
      </w:r>
      <w:r w:rsidRPr="009052A9">
        <w:rPr>
          <w:rFonts w:ascii="Times New Roman" w:eastAsia="Calibri" w:hAnsi="Times New Roman"/>
          <w:sz w:val="24"/>
          <w:szCs w:val="24"/>
        </w:rPr>
        <w:softHyphen/>
        <w:t>дожественное произведение, искусство слова, автор (рассказчик), сюжет (последовательность событий), тема.</w:t>
      </w:r>
      <w:proofErr w:type="gramEnd"/>
      <w:r w:rsidRPr="009052A9">
        <w:rPr>
          <w:rFonts w:ascii="Times New Roman" w:eastAsia="Calibri" w:hAnsi="Times New Roman"/>
          <w:sz w:val="24"/>
          <w:szCs w:val="24"/>
        </w:rPr>
        <w:t xml:space="preserve"> Герой произведения: его портрет, речь, поступки, мысли, отношение автора к герою.  Рассказ, стихотворение, — общее представление о жан</w:t>
      </w:r>
      <w:r w:rsidRPr="009052A9">
        <w:rPr>
          <w:rFonts w:ascii="Times New Roman" w:eastAsia="Calibri" w:hAnsi="Times New Roman"/>
          <w:sz w:val="24"/>
          <w:szCs w:val="24"/>
        </w:rPr>
        <w:softHyphen/>
        <w:t>ре, наблюдение за особенностями построения и выразительны</w:t>
      </w:r>
      <w:r w:rsidRPr="009052A9">
        <w:rPr>
          <w:rFonts w:ascii="Times New Roman" w:eastAsia="Calibri" w:hAnsi="Times New Roman"/>
          <w:sz w:val="24"/>
          <w:szCs w:val="24"/>
        </w:rPr>
        <w:softHyphen/>
        <w:t xml:space="preserve">ми средствами. </w:t>
      </w:r>
    </w:p>
    <w:p w:rsidR="007E5A83" w:rsidRPr="009052A9" w:rsidRDefault="007E5A83" w:rsidP="00F66BD3">
      <w:pPr>
        <w:spacing w:after="0" w:line="225" w:lineRule="atLeast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9052A9">
        <w:rPr>
          <w:rFonts w:ascii="Times New Roman" w:hAnsi="Times New Roman"/>
          <w:b/>
          <w:bCs/>
          <w:iCs/>
          <w:color w:val="000000"/>
          <w:sz w:val="24"/>
          <w:szCs w:val="24"/>
        </w:rPr>
        <w:t>Библиографическая культура</w:t>
      </w:r>
    </w:p>
    <w:p w:rsidR="007E5A83" w:rsidRPr="009052A9" w:rsidRDefault="007E5A83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</w:rPr>
      </w:pPr>
      <w:r w:rsidRPr="009052A9">
        <w:rPr>
          <w:rFonts w:eastAsia="Calibri"/>
        </w:rPr>
        <w:t>Деление текста на части, опре</w:t>
      </w:r>
      <w:r w:rsidRPr="009052A9">
        <w:rPr>
          <w:rFonts w:eastAsia="Calibri"/>
        </w:rPr>
        <w:softHyphen/>
        <w:t xml:space="preserve">деление главной мысли каждой части и всего текста, </w:t>
      </w:r>
      <w:proofErr w:type="spellStart"/>
      <w:r w:rsidRPr="009052A9">
        <w:rPr>
          <w:rFonts w:eastAsia="Calibri"/>
        </w:rPr>
        <w:t>озаглавливание</w:t>
      </w:r>
      <w:proofErr w:type="spellEnd"/>
      <w:r w:rsidRPr="009052A9">
        <w:rPr>
          <w:rFonts w:eastAsia="Calibri"/>
        </w:rPr>
        <w:t xml:space="preserve"> каждой части и всего текста: определение главной мысли фрагмента, выделение опорных или ключевых слов, </w:t>
      </w:r>
      <w:proofErr w:type="spellStart"/>
      <w:r w:rsidRPr="009052A9">
        <w:rPr>
          <w:rFonts w:eastAsia="Calibri"/>
        </w:rPr>
        <w:t>озаглавливание</w:t>
      </w:r>
      <w:proofErr w:type="spellEnd"/>
      <w:r w:rsidRPr="009052A9">
        <w:rPr>
          <w:rFonts w:eastAsia="Calibri"/>
        </w:rPr>
        <w:t xml:space="preserve"> (с помощью учителя). </w:t>
      </w:r>
    </w:p>
    <w:p w:rsidR="007E5A83" w:rsidRPr="009052A9" w:rsidRDefault="007E5A83" w:rsidP="00F66BD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9052A9">
        <w:rPr>
          <w:rFonts w:ascii="Times New Roman" w:eastAsia="Calibri" w:hAnsi="Times New Roman"/>
          <w:sz w:val="24"/>
          <w:szCs w:val="24"/>
          <w:lang w:eastAsia="en-US"/>
        </w:rPr>
        <w:t xml:space="preserve">          Нахождение в    тексте     описа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ния (природы, внешнего вида героя, обстанов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ки). Выявление мо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тивов поведения героев и опре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деление своего и авторского от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ношения к со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бытиям и пер</w:t>
      </w:r>
      <w:r w:rsidRPr="009052A9">
        <w:rPr>
          <w:rFonts w:ascii="Times New Roman" w:eastAsia="Calibri" w:hAnsi="Times New Roman"/>
          <w:sz w:val="24"/>
          <w:szCs w:val="24"/>
          <w:lang w:eastAsia="en-US"/>
        </w:rPr>
        <w:softHyphen/>
        <w:t>сонажам (с помощью учителя).   Обогащение и активизация словаря учащихся, развитие устной речи, её содержательности, последовательности, точности, ясности и выразительности.  Ориентировка в учебной книге по содержанию, самостоятельное пользование методическим и ориентировочно-справочным аппаратом учебника,  вопросами и заданиями к тексту, сносками.</w:t>
      </w:r>
      <w:r w:rsidRPr="009052A9">
        <w:rPr>
          <w:rFonts w:ascii="Times New Roman" w:eastAsia="Calibri" w:hAnsi="Times New Roman"/>
          <w:sz w:val="24"/>
          <w:szCs w:val="24"/>
        </w:rPr>
        <w:t xml:space="preserve"> Осо</w:t>
      </w:r>
      <w:r w:rsidRPr="009052A9">
        <w:rPr>
          <w:rFonts w:ascii="Times New Roman" w:eastAsia="Calibri" w:hAnsi="Times New Roman"/>
          <w:sz w:val="24"/>
          <w:szCs w:val="24"/>
        </w:rPr>
        <w:softHyphen/>
        <w:t>знание понятия «Родина», представления о проявлении любви к Родине. Схожесть тем и героев в фольклоре разных народов.   Последовательное воспроизведение эпизодов с ис</w:t>
      </w:r>
      <w:r w:rsidRPr="009052A9">
        <w:rPr>
          <w:rFonts w:ascii="Times New Roman" w:eastAsia="Calibri" w:hAnsi="Times New Roman"/>
          <w:sz w:val="24"/>
          <w:szCs w:val="24"/>
        </w:rPr>
        <w:softHyphen/>
        <w:t>пользованием специфической для данного произведения лекси</w:t>
      </w:r>
      <w:r w:rsidRPr="009052A9">
        <w:rPr>
          <w:rFonts w:ascii="Times New Roman" w:eastAsia="Calibri" w:hAnsi="Times New Roman"/>
          <w:sz w:val="24"/>
          <w:szCs w:val="24"/>
        </w:rPr>
        <w:softHyphen/>
        <w:t>ки (по вопросам учителя), рассказ по иллюстрациям, пересказ (5-7 предложений).</w:t>
      </w:r>
    </w:p>
    <w:p w:rsidR="007E5A83" w:rsidRPr="009052A9" w:rsidRDefault="007E5A83" w:rsidP="00F66B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052A9">
        <w:rPr>
          <w:rFonts w:ascii="Times New Roman" w:eastAsia="Calibri" w:hAnsi="Times New Roman"/>
          <w:sz w:val="24"/>
          <w:szCs w:val="24"/>
        </w:rPr>
        <w:t xml:space="preserve">         Характеристика героя произведения (выбор слов, выраже</w:t>
      </w:r>
      <w:r w:rsidRPr="009052A9">
        <w:rPr>
          <w:rFonts w:ascii="Times New Roman" w:eastAsia="Calibri" w:hAnsi="Times New Roman"/>
          <w:sz w:val="24"/>
          <w:szCs w:val="24"/>
        </w:rPr>
        <w:softHyphen/>
        <w:t xml:space="preserve"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</w:r>
    </w:p>
    <w:p w:rsidR="007E5A83" w:rsidRPr="009052A9" w:rsidRDefault="007E5A83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  <w:r w:rsidRPr="009052A9">
        <w:rPr>
          <w:rFonts w:eastAsia="Calibri"/>
        </w:rPr>
        <w:t>Развитие наблюдательности при чтении поэтических текстов. Развитие умения предвосхищать (предвидеть) ход развития сю</w:t>
      </w:r>
      <w:r w:rsidRPr="009052A9">
        <w:rPr>
          <w:rFonts w:eastAsia="Calibri"/>
        </w:rPr>
        <w:softHyphen/>
        <w:t>жета, последовательности событий.</w:t>
      </w: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C277FE" w:rsidRPr="009052A9" w:rsidRDefault="00C277FE" w:rsidP="00F66BD3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8943BD" w:rsidRPr="009052A9" w:rsidRDefault="008943BD" w:rsidP="008943BD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8943BD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8943BD" w:rsidRPr="009052A9" w:rsidRDefault="008943BD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8943BD" w:rsidRPr="009052A9" w:rsidRDefault="008943BD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8943BD" w:rsidRPr="009052A9" w:rsidRDefault="008943BD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15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9052A9" w:rsidP="009052A9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15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9052A9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15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9052A9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15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9052A9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1553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</w:tr>
      <w:tr w:rsidR="00C277FE" w:rsidRPr="009052A9" w:rsidTr="00311F08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9052A9" w:rsidP="00311F08">
            <w:pPr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Наше   Отечество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311F08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311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277FE" w:rsidRPr="009052A9" w:rsidRDefault="00C277FE" w:rsidP="008943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33 ч.</w:t>
            </w:r>
          </w:p>
        </w:tc>
      </w:tr>
    </w:tbl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  <w:sectPr w:rsidR="007E5A83" w:rsidRPr="009052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5A83" w:rsidRPr="009052A9" w:rsidRDefault="007E5A83" w:rsidP="007E5A83">
      <w:pPr>
        <w:jc w:val="center"/>
        <w:rPr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7E5A83" w:rsidRPr="009052A9" w:rsidTr="006367AE">
        <w:tc>
          <w:tcPr>
            <w:tcW w:w="648" w:type="dxa"/>
            <w:vMerge w:val="restart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/п</w:t>
            </w:r>
          </w:p>
        </w:tc>
        <w:tc>
          <w:tcPr>
            <w:tcW w:w="2706" w:type="dxa"/>
            <w:vMerge w:val="restart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11355" w:type="dxa"/>
            <w:gridSpan w:val="3"/>
          </w:tcPr>
          <w:p w:rsidR="007E5A83" w:rsidRPr="009052A9" w:rsidRDefault="007E5A83" w:rsidP="00C277F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и читательской деятельности</w:t>
            </w:r>
          </w:p>
        </w:tc>
      </w:tr>
      <w:tr w:rsidR="007E5A83" w:rsidRPr="009052A9" w:rsidTr="006367AE">
        <w:tc>
          <w:tcPr>
            <w:tcW w:w="64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говорение</w:t>
            </w:r>
          </w:p>
        </w:tc>
        <w:tc>
          <w:tcPr>
            <w:tcW w:w="413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 и письмо</w:t>
            </w:r>
          </w:p>
        </w:tc>
        <w:tc>
          <w:tcPr>
            <w:tcW w:w="3821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7E5A83" w:rsidRPr="009052A9" w:rsidTr="006367AE">
        <w:trPr>
          <w:trHeight w:val="760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Восприятие на слух стихотворной речи. </w:t>
            </w:r>
            <w:r w:rsidRPr="009052A9">
              <w:rPr>
                <w:rFonts w:ascii="Times New Roman" w:hAnsi="Times New Roman"/>
                <w:iCs/>
                <w:sz w:val="24"/>
                <w:szCs w:val="24"/>
                <w:lang w:val="ru-RU" w:bidi="ar-SA"/>
              </w:rPr>
              <w:t>Определение настроения прослушанного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Выражать своё понимание обращения репликами согласия-несогласия, приятия-неприятия, одобрения-неодобрения. Понимать содержание учебных текстов и реагировать на них.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Умение построить монологическое речевое высказывание не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большого объёма  (4-7 предложений) с опорой на авторский текст, по предложен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ной теме или в форме ответа на вопрос. Формирование грам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матически правильной речи, эмоциональной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выразительности и содержательности. Отражение основной мысли текста в вы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сказывании. Передача содержания прочитанного или прослу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шанного с учётом специфики научно-популярного, учебного и художественного текстов.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Передача впечатлений (из повседнев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ной жизни, художественного произведения, изобразительного искусства) в рассказе (описание, рассуждение, повествование). </w:t>
            </w:r>
            <w:proofErr w:type="gramEnd"/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Говорение.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Работа со словом.  Работа со словарями. Умение построить монологическое речевое высказывание не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большого объёма  (5-7 предложений) с опорой на авторский текст, по предложен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ной теме или в форме ответа на вопрос. Формирование грам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матически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правильной речи, эмоциональной выразительности и содержательности. Отражение основной мысли текста в вы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сказывании. Передача содержания прочитанного или прослу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шанного с учётом специфики научно-популярного, учебного и художественного текстов.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Передача впечатлений (из повседнев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ной жизни, художественного произведения, изобразительного искусства) в рассказе (описание, рассуждение, повествование 5-7 предложений), с помощью учителя. </w:t>
            </w:r>
            <w:proofErr w:type="gramEnd"/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lastRenderedPageBreak/>
              <w:t>Чтение.</w:t>
            </w:r>
            <w:r w:rsidRPr="009052A9">
              <w:rPr>
                <w:rFonts w:ascii="Times New Roman" w:hAnsi="Times New Roman"/>
                <w:i/>
                <w:iCs/>
                <w:sz w:val="24"/>
                <w:szCs w:val="24"/>
                <w:lang w:val="ru-RU" w:bidi="ar-SA"/>
              </w:rPr>
              <w:t xml:space="preserve"> Чтение вслух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.  Осмысленное, правильное, плавное чтение вслух.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i/>
                <w:iCs/>
                <w:sz w:val="24"/>
                <w:szCs w:val="24"/>
                <w:lang w:val="ru-RU" w:bidi="ar-SA"/>
              </w:rPr>
              <w:t>Чтение про себя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 Понимание при чтении про себя смысла прочитанного текста. Умение найти в прочитанном тексте нужную информацию.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Выразительное чтение.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Интонирование повествовательных, вопросительных, восклицательных предложений, предложений с обращениями, однородными членами. Составление небольших высказываний по иллюстрациям к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текстам после их прочтения (5-7 предложений), с помощью учителя.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прочитанного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. Развитие умения  улавливать главную мысль произведения, логику повествования, смысловые и интонационные связи в тексте. Развитие умения переходить от чтения вслух и чтению про себя. Определение вида чтения (изучающее, ознакомительное, выборочное), умение находить в тексте необходимую информацию, понимание её особенностей. </w:t>
            </w:r>
            <w:r w:rsidRPr="009052A9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 xml:space="preserve">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Правильное чтение кратких и долгих, дифтонгов, чистых и  носовых гласных.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Правильное чтение согласных фонем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[ǯ], [ӈ],   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увулярных согласных [</w:t>
            </w:r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ⱪ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],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[ӽ], [ӷ].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Письмо.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Составление небольшого рассказа по опорным словам (4-6 предложений) с помощью учителя. 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Придумывание продолжения, концовки начатого рассказа, диалога (4-6 предложений), с помощью учителя. Описание героя сказки, литературного произведения, природы (4-6 предложений), с помощью учителя.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Понимание учебных и научн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о-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популярных текстов как источников информации. Определение темы, главной мысли (идеи) учебных и научно-популярных текстов. </w:t>
            </w:r>
            <w:r w:rsidRPr="009052A9">
              <w:rPr>
                <w:rFonts w:ascii="Times New Roman" w:hAnsi="Times New Roman"/>
                <w:iCs/>
                <w:sz w:val="24"/>
                <w:szCs w:val="24"/>
                <w:lang w:val="ru-RU" w:bidi="ar-SA"/>
              </w:rPr>
              <w:t>Установление причинно-следственных связей в тексте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 Выделение ключевых слов в тексте. Умение перевести   слово, словосочетание, целое предложение с родного на русский и с русского языка на родной язык (с помощью словаря).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lastRenderedPageBreak/>
              <w:t>Ориентироваться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 учебной книге по содержанию, самостоятельное пользование методическим и ориентировочно-справочным аппаратом учебника,  вопросами и заданиями к тексту, сносками.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Выразительно </w:t>
            </w:r>
            <w:r w:rsidRPr="009052A9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>читать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кст всл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ух целыми словами, интонационно объединяя их в сло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восочетания,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увели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чивать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темп чтения при повторном чте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нии текста, выборочно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текст про себя,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на вопросы. 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Использо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вать 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приёмы интонационного чтения (выразить радость, удивление, опреде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лить силу голоса, выбрать тон и темп чтения).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Находить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необходимую информацию в книге.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Воспринимать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на слух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прочитанное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 во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просы по содер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жанию.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текст без ошибок, плавно соединяя слова в слово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сочетания.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 вопросы по со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держанию произведения;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глав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ную мысль текста.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Называть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волшеб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ные предметы, описывая вол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шебные события.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Сравнивать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ние сказок и иллюстрации к ним.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Характери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зовать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героев произведения.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Сравни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героев произведения, героев раз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ных сказок. </w:t>
            </w:r>
            <w:proofErr w:type="spell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сказки.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делить текст на части. 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переходить от чтения вслух и чтению про себя;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находить в тексте необходимую информацию.    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Самостоятель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softHyphen/>
              <w:t>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му чтению;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ведения;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ступков героя.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Правильно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читать  слова с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фонемами: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-носовые гласные;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-дифтонги;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  фонема [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];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д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с гласными </w:t>
            </w:r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е, ё,  я, ю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 увулярные согласные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[</w:t>
            </w:r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ⱪ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], [ӽ], [ӷ].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Выразительно читать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наизусть   небольшие стихотворения, отрывков из литературных произведений.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 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Читать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по ролям,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,   устное словесное рисование (4-6 предложений).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сказки, литературные произведения и их героев.  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различать состояние природы в различные времена года, настроение людей, оформлять свои впечатления в устной речи.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Создавать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собственный текст  по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серии иллюстраций к произведению или на основе личного опыта (4-6 предложений), с помощью словаря.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Делить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текст  на части, опре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делять главную 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Находить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ки). </w:t>
            </w:r>
            <w:proofErr w:type="gramStart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Выявлять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мо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тивы поведения героев и опре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деление своего и авторского от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ношения к со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бытиям и пер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сонажам (с помощью учителя.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   Последовательно воспроизводить  эпизоды с ис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пользованием специфической для данного произведения лекси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ки (по вопросам учителя), рассказ по иллюстрациям, пересказ (4-6 предложений).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Характеризовать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героя произведения (выбор слов, выраже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ний в тексте, позволяющих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жета, последовательности событий.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Придумать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собственную концовку сказки, рассказа.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951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Фольклор.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Сказки дальневосточных этносов.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Загадки.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Нанайская сказка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Мэргэн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«Почему лягушка и мышка живут врозь».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Хантыйская сказка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Камышовка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Удэгейская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сказка «Как собака себе друга искала». Нивхская сказка «Ленивая навага».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Орочская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сказка «Как у тайменя плавники на спине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появились».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Ульчская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сказка «Лиса и рак».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1168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3.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Захаров «Нарисованная собака».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Пермяк «Знакомая дорога». В.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Цибизов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«Кормушка».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883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4.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Времена года.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Скребицкий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«Первый снег», «Художница Зима». И. Соколов-Микитов «Зима в лесу».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А. Блок «Ёлка».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П. Киле «Прекрасная весна».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А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Самар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«Весенний Амур».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А. Пассар «Лето».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Н. Усенко  «Ягода с пятью вкусами».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В. Бианки «Про грибы то я забыл».</w:t>
            </w: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1964"/>
        </w:trPr>
        <w:tc>
          <w:tcPr>
            <w:tcW w:w="64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5.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Братья наши меньшие.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Динник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«Бурундуки».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Чарушин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«Соболь».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Скребицкий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«Ежи», «Лиса», «Медвежонок».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В. Арсеньев «Росомаха».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Рассказы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Белячок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»,  «Как коты рыбу ловили», «Собака Сайка».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Гернет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«В курятнике».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Г. Бельды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Алхан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».</w:t>
            </w: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3259"/>
        </w:trPr>
        <w:tc>
          <w:tcPr>
            <w:tcW w:w="64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6. 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А.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Самар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«Буду петь о своей Родине».  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7E5A83" w:rsidRPr="009052A9" w:rsidRDefault="007E5A83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lastRenderedPageBreak/>
        <w:t>Календарно тематическое планирование</w:t>
      </w:r>
    </w:p>
    <w:tbl>
      <w:tblPr>
        <w:tblStyle w:val="2"/>
        <w:tblW w:w="15134" w:type="dxa"/>
        <w:tblLayout w:type="fixed"/>
        <w:tblLook w:val="04A0" w:firstRow="1" w:lastRow="0" w:firstColumn="1" w:lastColumn="0" w:noHBand="0" w:noVBand="1"/>
      </w:tblPr>
      <w:tblGrid>
        <w:gridCol w:w="812"/>
        <w:gridCol w:w="4820"/>
        <w:gridCol w:w="855"/>
        <w:gridCol w:w="3256"/>
        <w:gridCol w:w="2981"/>
        <w:gridCol w:w="992"/>
        <w:gridCol w:w="284"/>
        <w:gridCol w:w="1134"/>
      </w:tblGrid>
      <w:tr w:rsidR="00782978" w:rsidRPr="009052A9" w:rsidTr="006367AE">
        <w:trPr>
          <w:trHeight w:val="450"/>
        </w:trPr>
        <w:tc>
          <w:tcPr>
            <w:tcW w:w="812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820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855" w:type="dxa"/>
            <w:vMerge w:val="restart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3256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Характеристика основных видов на уровне учебных действий</w:t>
            </w:r>
          </w:p>
        </w:tc>
        <w:tc>
          <w:tcPr>
            <w:tcW w:w="2410" w:type="dxa"/>
            <w:gridSpan w:val="3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Дата  </w:t>
            </w:r>
          </w:p>
        </w:tc>
      </w:tr>
      <w:tr w:rsidR="00782978" w:rsidRPr="009052A9" w:rsidTr="006367AE">
        <w:trPr>
          <w:trHeight w:val="375"/>
        </w:trPr>
        <w:tc>
          <w:tcPr>
            <w:tcW w:w="812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6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Введение.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576AAC">
        <w:trPr>
          <w:trHeight w:val="239"/>
        </w:trPr>
        <w:tc>
          <w:tcPr>
            <w:tcW w:w="15134" w:type="dxa"/>
            <w:gridSpan w:val="8"/>
          </w:tcPr>
          <w:p w:rsidR="00782978" w:rsidRPr="009052A9" w:rsidRDefault="00782978" w:rsidP="00576AAC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Фольклор. 9 ч.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Загадки.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волшеб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ные предметы, описывая вол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шебные события.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содержа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ние сказок и иллюстрации к ним.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Сравни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героев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произведения, героев раз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ных сказок.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сказки.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сказки, литературные произведения и их героев.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Выразительно </w:t>
            </w:r>
            <w:r w:rsidRPr="009052A9">
              <w:rPr>
                <w:rFonts w:ascii="Times New Roman" w:hAnsi="Times New Roman"/>
                <w:bCs/>
                <w:sz w:val="24"/>
                <w:szCs w:val="24"/>
              </w:rPr>
              <w:t>читать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кст всл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>ух целыми словами, интонационно объединяя их в сло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восочетания,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увели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чивать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темп чтения при повторном чте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нии текста, выборочно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текст про себя,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на вопросы. 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вать 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приёмы интонационного чтения (выразить радость, удивление, опреде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лить силу голоса, выбрать тон и темп чтения).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Находить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необходимую информацию в книге.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Воспринимать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на слух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прочитанное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на во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просы по содер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жанию.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текст без ошибок, плавно соединяя слова в слово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сочетания.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на вопросы по со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держанию произведения;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глав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ную мысль текста.</w:t>
            </w:r>
          </w:p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ступков героя.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Придумать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собственную концовку сказки.</w:t>
            </w: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Нанайская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Мэргэн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Нанайская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Мэргэн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Нанайская сказка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«Почему лягушка и мышка живут врозь».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Хантыйская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Камышовка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Чтение по ролям.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Удэгейская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сказка «Как собака себе друга искала».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Нивхская сказка «Ленивая навага».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Орочская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сказка «Как у тайменя плавники на спине появились».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2A9">
              <w:rPr>
                <w:rFonts w:ascii="Times New Roman" w:hAnsi="Times New Roman"/>
                <w:sz w:val="24"/>
                <w:szCs w:val="24"/>
              </w:rPr>
              <w:t>Ульчская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сказка «Лиса и рак».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Чтение по ролям.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Мир детства. 3 ч.</w:t>
            </w: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В. Захаров «Нарисованная собака».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делить текст на части. 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переходить от чтения вслух и чтению про себя;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 Находить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ки).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Самостоятель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softHyphen/>
              <w:t>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му чтению;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ступков героя.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героя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 (выбор слов, выраже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Е. Пермяк «Знакомая дорога».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tabs>
                <w:tab w:val="left" w:pos="36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  <w:t xml:space="preserve">  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Цибизов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«Кормушка».  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Времена года.10 ч.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Н. Усенко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«Ягода с пятью вкусами».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Уметь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но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му чтению;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Правильно читать  слова с фонемами: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-носовые гласные;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-дифтонги;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 фонема [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>];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д с гласными е, ё,  я, 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увулярные согласные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[ⱪ], [ӽ], [ӷ].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Выразительно читать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наизусть   небольшие стихотворения, отрывков из литературных произведений.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Уметь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  Уметь  различать состояние природы в различные времена года, настроение людей, оформлять свои впечатления в устной речи. Создавать собственный текст  по серии иллюстраций к произведению или на основе личного опыта (4-6 предложений), с помощью словаря.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Делить текст  на части,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делять главную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</w:p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Находить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ния (природы, внешнего,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ки). Читать по ролям,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>,   устное словесное рисование (4-6 предложений).</w:t>
            </w: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22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В. Бианки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«Про грибы то я забыл».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tabs>
                <w:tab w:val="left" w:pos="28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  <w:t>Деление текста на части. Чтение понравившегося отрывка.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«Первый снег».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И. Соколов-Микитов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«Зима в лесу».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highlight w:val="yellow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22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А. Блок «Ёлка».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«Художница Зима».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П. Киле «Прекрасная весна».</w:t>
            </w: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66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Самар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«Весенний Амур» 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«Птицы прилетели».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А. Пассар «Лето».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576AAC">
        <w:trPr>
          <w:trHeight w:val="286"/>
        </w:trPr>
        <w:tc>
          <w:tcPr>
            <w:tcW w:w="15134" w:type="dxa"/>
            <w:gridSpan w:val="8"/>
          </w:tcPr>
          <w:p w:rsidR="00782978" w:rsidRPr="009052A9" w:rsidRDefault="00782978" w:rsidP="00782978">
            <w:pPr>
              <w:numPr>
                <w:ilvl w:val="1"/>
                <w:numId w:val="0"/>
              </w:numPr>
              <w:jc w:val="center"/>
              <w:rPr>
                <w:rFonts w:ascii="Times New Roman" w:eastAsiaTheme="minorHAnsi" w:hAnsi="Times New Roman"/>
                <w:b/>
                <w:iCs/>
                <w:color w:val="4F81BD" w:themeColor="accent1"/>
                <w:spacing w:val="15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iCs/>
                <w:spacing w:val="15"/>
                <w:sz w:val="24"/>
                <w:szCs w:val="24"/>
                <w:lang w:eastAsia="en-US"/>
              </w:rPr>
              <w:lastRenderedPageBreak/>
              <w:t>Братья наши меньшие. 9 ч.</w:t>
            </w: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Динник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«Бурундуки».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Чарушин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«Соболь»,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по ролям,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,   устное словесное рисование (4-6 предложений). </w:t>
            </w:r>
            <w:proofErr w:type="gramStart"/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Выявлять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тивы поведения героев и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деление своего и авторского от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ношения к со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бытиям и пер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сонажам (с помощью учителя.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Последовательно воспроизводить  эпизоды с ис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пользованием специфической для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данного произведения лекси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 (по вопросам учителя), рассказ по иллюстрациям, пересказ (4-6 предложений).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жета, последовательности событий.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Придумать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собственную концовку рассказа.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Находить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ки).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Делить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текст  на части,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делять главную 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литературные произведения и их героев.   </w:t>
            </w: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692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</w:t>
            </w:r>
          </w:p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«Ежи».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«Лиса»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«Медвежонок».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В. Арсеньев «Росомаха».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Белячок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«Как коты рыбу ловили».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«Собака Сайка».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9052A9"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Бельды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Алхан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tabs>
                <w:tab w:val="left" w:pos="180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Наше  Отечество. 2 ч.</w:t>
            </w:r>
          </w:p>
        </w:tc>
      </w:tr>
      <w:tr w:rsidR="00782978" w:rsidRPr="009052A9" w:rsidTr="006367AE">
        <w:trPr>
          <w:trHeight w:val="70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С. Михалков «День Победы».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  <w:tcBorders>
              <w:right w:val="single" w:sz="4" w:space="0" w:color="auto"/>
            </w:tcBorders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жета, последовательности событий.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воспринимать на слух произведения различных жанров, эмоционально откликаться на них и передавать своё  настроение в рисунках, в совместном обсуждении услышанного, при драматизации отрывка из произведения.  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Выразительно читать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наизусть   небольшие стихотворения, отрывков из литературных произведений.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Правильно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читать  слова с фонемами: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-носовые гласные;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-дифтонги;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-  фонема [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>];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д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с гласными </w:t>
            </w:r>
            <w:r w:rsidRPr="009052A9">
              <w:rPr>
                <w:rFonts w:ascii="Times New Roman" w:hAnsi="Times New Roman"/>
                <w:i/>
                <w:sz w:val="24"/>
                <w:szCs w:val="24"/>
              </w:rPr>
              <w:t>е, ё,  я, 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увулярные согласные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[ⱪ], [ӽ], [ӷ].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70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Самар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«Буду петь о своей Родине».  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  <w:tcBorders>
              <w:right w:val="single" w:sz="4" w:space="0" w:color="auto"/>
            </w:tcBorders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7E5A83" w:rsidRPr="009052A9" w:rsidRDefault="007E5A83" w:rsidP="007E5A83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1243E" w:rsidRPr="009052A9" w:rsidRDefault="00D70C10">
      <w:pPr>
        <w:rPr>
          <w:sz w:val="24"/>
          <w:szCs w:val="24"/>
        </w:rPr>
      </w:pPr>
    </w:p>
    <w:sectPr w:rsidR="0051243E" w:rsidRPr="009052A9" w:rsidSect="007E5A8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 Times New Roman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4613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F"/>
    <w:rsid w:val="00126360"/>
    <w:rsid w:val="00146B0F"/>
    <w:rsid w:val="00163DA3"/>
    <w:rsid w:val="001F22DB"/>
    <w:rsid w:val="00576AAC"/>
    <w:rsid w:val="00782978"/>
    <w:rsid w:val="007E5A83"/>
    <w:rsid w:val="008943BD"/>
    <w:rsid w:val="009052A9"/>
    <w:rsid w:val="00C277FE"/>
    <w:rsid w:val="00D70C10"/>
    <w:rsid w:val="00F20E8B"/>
    <w:rsid w:val="00F66BD3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8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A83"/>
    <w:pPr>
      <w:ind w:left="720"/>
      <w:contextualSpacing/>
    </w:pPr>
  </w:style>
  <w:style w:type="paragraph" w:customStyle="1" w:styleId="p524">
    <w:name w:val="p524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1">
    <w:name w:val="p521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">
    <w:name w:val="p38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">
    <w:name w:val="ft1"/>
    <w:basedOn w:val="a0"/>
    <w:rsid w:val="007E5A83"/>
  </w:style>
  <w:style w:type="character" w:customStyle="1" w:styleId="ft37">
    <w:name w:val="ft37"/>
    <w:basedOn w:val="a0"/>
    <w:rsid w:val="007E5A83"/>
  </w:style>
  <w:style w:type="character" w:customStyle="1" w:styleId="ft41">
    <w:name w:val="ft41"/>
    <w:basedOn w:val="a0"/>
    <w:rsid w:val="007E5A83"/>
  </w:style>
  <w:style w:type="character" w:customStyle="1" w:styleId="ft21">
    <w:name w:val="ft21"/>
    <w:basedOn w:val="a0"/>
    <w:rsid w:val="007E5A83"/>
  </w:style>
  <w:style w:type="table" w:styleId="a4">
    <w:name w:val="Table Grid"/>
    <w:basedOn w:val="a1"/>
    <w:uiPriority w:val="59"/>
    <w:rsid w:val="007E5A83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82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2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A8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A83"/>
    <w:pPr>
      <w:ind w:left="720"/>
      <w:contextualSpacing/>
    </w:pPr>
  </w:style>
  <w:style w:type="paragraph" w:customStyle="1" w:styleId="p524">
    <w:name w:val="p524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1">
    <w:name w:val="p521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">
    <w:name w:val="p38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">
    <w:name w:val="ft1"/>
    <w:basedOn w:val="a0"/>
    <w:rsid w:val="007E5A83"/>
  </w:style>
  <w:style w:type="character" w:customStyle="1" w:styleId="ft37">
    <w:name w:val="ft37"/>
    <w:basedOn w:val="a0"/>
    <w:rsid w:val="007E5A83"/>
  </w:style>
  <w:style w:type="character" w:customStyle="1" w:styleId="ft41">
    <w:name w:val="ft41"/>
    <w:basedOn w:val="a0"/>
    <w:rsid w:val="007E5A83"/>
  </w:style>
  <w:style w:type="character" w:customStyle="1" w:styleId="ft21">
    <w:name w:val="ft21"/>
    <w:basedOn w:val="a0"/>
    <w:rsid w:val="007E5A83"/>
  </w:style>
  <w:style w:type="table" w:styleId="a4">
    <w:name w:val="Table Grid"/>
    <w:basedOn w:val="a1"/>
    <w:uiPriority w:val="59"/>
    <w:rsid w:val="007E5A83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829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2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986FC-5BED-4E9F-BED6-05D791583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4672</Words>
  <Characters>26637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17</cp:revision>
  <cp:lastPrinted>2019-08-29T09:48:00Z</cp:lastPrinted>
  <dcterms:created xsi:type="dcterms:W3CDTF">2017-08-30T23:20:00Z</dcterms:created>
  <dcterms:modified xsi:type="dcterms:W3CDTF">2022-01-19T08:16:00Z</dcterms:modified>
</cp:coreProperties>
</file>