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30E" w:rsidRDefault="00D4230E" w:rsidP="00A5480B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3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93D322" wp14:editId="4E1B7AFF">
            <wp:extent cx="5940425" cy="83947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30E" w:rsidRDefault="00D4230E" w:rsidP="00A5480B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3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D4230E" w:rsidRDefault="00D4230E" w:rsidP="00A5480B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3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D4230E" w:rsidRDefault="00D4230E" w:rsidP="00A5480B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3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D4230E" w:rsidRDefault="00D4230E" w:rsidP="00A5480B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3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bookmarkStart w:id="0" w:name="_GoBack"/>
      <w:bookmarkEnd w:id="0"/>
    </w:p>
    <w:p w:rsidR="00B92311" w:rsidRPr="00A5480B" w:rsidRDefault="00B92311" w:rsidP="00A5480B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3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5480B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Содержание учебного предмета, курса.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Осень пришла</w:t>
      </w:r>
      <w:r w:rsidRPr="00A5480B">
        <w:rPr>
          <w:rFonts w:ascii="Times New Roman" w:hAnsi="Times New Roman" w:cs="Times New Roman"/>
          <w:color w:val="002060"/>
          <w:sz w:val="24"/>
          <w:szCs w:val="24"/>
        </w:rPr>
        <w:t> (12 ч)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Вспомним лето. С. Щипачёв «Подсолнух»; И. Суриков «Степь»; И. Соколов-Микитов «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Вертушинка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»; О.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Дриз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«Кончилось лето».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Здравствуй,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осень.М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>. Пришвин «Полянка в лесу»; А. Майков «Осень»; А. Пушкин «Уж небо осенью дышало…»; К. Паустовский «Прощание с летом».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Самостоятельное чтение</w:t>
      </w:r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. М. Пришвин «Последние цветы»; К. Ушинский «Пчёлы и муха»; А.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Барто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«Вам не нужна сорока?»; С. Аксаков «Осень»; В. Берестов «Урок листопада».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Народные песни, сказки, пословицы</w:t>
      </w:r>
      <w:r w:rsidRPr="00A5480B">
        <w:rPr>
          <w:rFonts w:ascii="Times New Roman" w:hAnsi="Times New Roman" w:cs="Times New Roman"/>
          <w:color w:val="002060"/>
          <w:sz w:val="24"/>
          <w:szCs w:val="24"/>
        </w:rPr>
        <w:t> (30 ч)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Песни.</w:t>
      </w:r>
      <w:r w:rsidRPr="00A5480B">
        <w:rPr>
          <w:rFonts w:ascii="Times New Roman" w:hAnsi="Times New Roman" w:cs="Times New Roman"/>
          <w:color w:val="002060"/>
          <w:sz w:val="24"/>
          <w:szCs w:val="24"/>
        </w:rPr>
        <w:t> Русские народные песни: «Как на тоненький ледок», «Ходит конь по бережку», «Заинька, где ты был-побывал…»; шотландская народная песня «Спляшем!»; чешские народные песни: «Разговор лягушек», «Сенокос»; английская народная песня «Дом, который построил Джек».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Сказки народов России</w:t>
      </w:r>
      <w:r w:rsidRPr="00A5480B">
        <w:rPr>
          <w:rFonts w:ascii="Times New Roman" w:hAnsi="Times New Roman" w:cs="Times New Roman"/>
          <w:color w:val="002060"/>
          <w:sz w:val="24"/>
          <w:szCs w:val="24"/>
        </w:rPr>
        <w:t>. Русские сказки: «Сестрица Алёнушка и братец Иванушка», «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Хаврошечка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>», «Мальчик с пальчик», «Каша из топора»; ненецкая сказка «Кукушка»; татарская сказка «Три дочери»; мордовская сказка «Врозь — плохо, вместе — хорошо»; лезгинская сказка «Как проверяется дружба».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Колыбельные песни разных народов</w:t>
      </w:r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. Русская колыбельная «Берёзонька скрип, скрип…»; сербская колыбельная «Нашей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Любице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>…»; латышская колыбельная «Спи, усни, мой медвежонок…»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Сказки народов мира</w:t>
      </w:r>
      <w:r w:rsidRPr="00A5480B">
        <w:rPr>
          <w:rFonts w:ascii="Times New Roman" w:hAnsi="Times New Roman" w:cs="Times New Roman"/>
          <w:color w:val="002060"/>
          <w:sz w:val="24"/>
          <w:szCs w:val="24"/>
        </w:rPr>
        <w:t>. Индийская сказка «Золотая рыба»; иранская сказка «Счастливый мальчик»; сербская сказка «Два ленивца»; хорватская сказка «Век живи — век учись».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Пословицы</w:t>
      </w:r>
      <w:r w:rsidRPr="00A5480B">
        <w:rPr>
          <w:rFonts w:ascii="Times New Roman" w:hAnsi="Times New Roman" w:cs="Times New Roman"/>
          <w:color w:val="002060"/>
          <w:sz w:val="24"/>
          <w:szCs w:val="24"/>
        </w:rPr>
        <w:t>. О правде; о труде и лени; о дружбе; об учёбе.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Самостоятельное чтение</w:t>
      </w:r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. Народные песни. Русские песни: «Уж как я ль мою коровушку люблю…»; «Тень-тень,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потетень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>…»; шведская песня «Отличные пшеничные…»; французская песня «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Сюзон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и мотылёк».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Народные сказки</w:t>
      </w:r>
      <w:r w:rsidRPr="00A5480B">
        <w:rPr>
          <w:rFonts w:ascii="Times New Roman" w:hAnsi="Times New Roman" w:cs="Times New Roman"/>
          <w:color w:val="002060"/>
          <w:sz w:val="24"/>
          <w:szCs w:val="24"/>
        </w:rPr>
        <w:t>. Русская сказка «Снегурочка»; корейская сказка «Дружные братья»; норвежская сказка «Как мальчик к Северному ветру за своей мукой ходил».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Зимние картины</w:t>
      </w:r>
      <w:r w:rsidRPr="00A5480B">
        <w:rPr>
          <w:rFonts w:ascii="Times New Roman" w:hAnsi="Times New Roman" w:cs="Times New Roman"/>
          <w:color w:val="002060"/>
          <w:sz w:val="24"/>
          <w:szCs w:val="24"/>
        </w:rPr>
        <w:t> (12 ч)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И. Никитин «Встреча зимы» (отрывок); К. Паустовский «Первый зимний день»; С. Есенин «Пороша»; А. Пушкин «Опрятней модного паркета…»; Н. Сладков «Песенки подо льдом»; С. Маршак «Двенадцать месяцев» (отрывок).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Загадки о зиме.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Самостоятельное чтение</w:t>
      </w:r>
      <w:r w:rsidRPr="00A5480B">
        <w:rPr>
          <w:rFonts w:ascii="Times New Roman" w:hAnsi="Times New Roman" w:cs="Times New Roman"/>
          <w:color w:val="002060"/>
          <w:sz w:val="24"/>
          <w:szCs w:val="24"/>
        </w:rPr>
        <w:t>. Н. Некрасов «Мороз, Красный нос» (отрывок); С. Есенин «Поёт зима, аукает…»; М. Пришвин «Птицы под снегом».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Авторские сказки</w:t>
      </w:r>
      <w:r w:rsidRPr="00A5480B">
        <w:rPr>
          <w:rFonts w:ascii="Times New Roman" w:hAnsi="Times New Roman" w:cs="Times New Roman"/>
          <w:color w:val="002060"/>
          <w:sz w:val="24"/>
          <w:szCs w:val="24"/>
        </w:rPr>
        <w:t> (35 ч)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К. Ушинский «Мена»; А. Пушкин «Сказка о рыбаке и рыбке»; братья Гримм «Храбрый портной», «Маленькие человечки»; И.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Токмакова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«Гном»; Х.К. Андерсен «Оле-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Лукойе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» (главы); А. Толстой «Золотой ключик» (главы); С.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Хопп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«Волшебный мелок» (главы); Н. Носов «Приключения Незнайки и его друзей» (главы); Б.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Заходер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(из Ю.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Тувима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) «Про пана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Трулялинского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»; Дж.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Родари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«Волшебный барабан»; С. Седов «Два медведя»; О.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Дриз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«Очень Высокий Человек».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Самостоятельное чтение</w:t>
      </w:r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. Дж.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Крюс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«Колдун в чернильнице»; Р. Киплинг «Откуда у кита такая глотка».</w:t>
      </w:r>
    </w:p>
    <w:p w:rsidR="00A5480B" w:rsidRDefault="00A5480B" w:rsidP="00A5480B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Писатели о детях и для детей</w:t>
      </w:r>
      <w:r w:rsidRPr="00A5480B">
        <w:rPr>
          <w:rFonts w:ascii="Times New Roman" w:hAnsi="Times New Roman" w:cs="Times New Roman"/>
          <w:color w:val="002060"/>
          <w:sz w:val="24"/>
          <w:szCs w:val="24"/>
        </w:rPr>
        <w:t> (32 ч)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Авторские колыбельные: Л. Мей «Баю-баюшки-баю…»,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А.Майков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«Спи, дитя моё, усни…»; И.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Токмакова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«Как на горке — снег, снег…»; О.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Дриз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«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Нашумелись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»; А.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Барто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«Колыбельная», «Олень», «Снегирь»; Н. Носов «Фантазёры», «Живая шляпа»; С. Маршак «Чего боялся Петя?»; О.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Кургузов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«Надоело летать»; Ю. Владимиров «Чудаки»; Л. Толстой «Косточка», «Птичка»; А. Гайдар «Совесть»; В. Драгунский «Друг детства»; В. Осеева «Волшебное слово»; Л. Пантелеев «Трус»; В.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Железников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«Рыцарь»; А. Алексин «Первый день»; С. Маршак «Друзья-товарищи».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Самостоятельное чтение</w:t>
      </w:r>
      <w:r w:rsidRPr="00A5480B">
        <w:rPr>
          <w:rFonts w:ascii="Times New Roman" w:hAnsi="Times New Roman" w:cs="Times New Roman"/>
          <w:color w:val="002060"/>
          <w:sz w:val="24"/>
          <w:szCs w:val="24"/>
        </w:rPr>
        <w:t>. В. Осеева «Обидчики»; М. Зощенко «Самое главное».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Весеннее настроение</w:t>
      </w:r>
      <w:r w:rsidRPr="00A5480B">
        <w:rPr>
          <w:rFonts w:ascii="Times New Roman" w:hAnsi="Times New Roman" w:cs="Times New Roman"/>
          <w:color w:val="002060"/>
          <w:sz w:val="24"/>
          <w:szCs w:val="24"/>
        </w:rPr>
        <w:t> (15 ч)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Русские народные песни: «Идёт матушка-весна…», «Призыв весны», «Сад»; А. Плещеев «Птичка», «Весна» (отрывок); В. Вересаев «Перелётные птицы»; А. Пушкин «Только что на проталинах весенних…»; А. Толстой «Весна»; Саша Чёрный «Зелёные стихи»; Л.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Милева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«Синяя сказка»; О.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Кургузов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«Мы пишем рассказ»; Б.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Заходер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«Что красивей всего?».</w:t>
      </w:r>
    </w:p>
    <w:p w:rsidR="00B92311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Самостоятельное чтение</w:t>
      </w:r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. Народные песни «Весна-красна», «Вырастай, яблонька»; Ф. Тютчев «Зима недаром злится…»; О.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Дриз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«Зелёная карета»; М. Пришвин «Трясогузка».</w:t>
      </w:r>
    </w:p>
    <w:p w:rsidR="00A5480B" w:rsidRPr="00A5480B" w:rsidRDefault="00A5480B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Структура учебного предмета, курса.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60"/>
        <w:gridCol w:w="4572"/>
        <w:gridCol w:w="3153"/>
      </w:tblGrid>
      <w:tr w:rsidR="00B92311" w:rsidRPr="00A5480B" w:rsidTr="00B92311"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№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Тема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Количество часов</w:t>
            </w:r>
          </w:p>
        </w:tc>
      </w:tr>
      <w:tr w:rsidR="00B92311" w:rsidRPr="00A5480B" w:rsidTr="00B92311"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1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Осень пришла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</w:t>
            </w:r>
          </w:p>
        </w:tc>
      </w:tr>
      <w:tr w:rsidR="00B92311" w:rsidRPr="00A5480B" w:rsidTr="00B92311"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2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Народные песни, сказки, пословицы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30</w:t>
            </w:r>
          </w:p>
        </w:tc>
      </w:tr>
      <w:tr w:rsidR="00B92311" w:rsidRPr="00A5480B" w:rsidTr="00B92311"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3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Зимние картины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</w:t>
            </w:r>
          </w:p>
        </w:tc>
      </w:tr>
      <w:tr w:rsidR="00B92311" w:rsidRPr="00A5480B" w:rsidTr="00B92311"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4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Авторские сказки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35</w:t>
            </w:r>
          </w:p>
        </w:tc>
      </w:tr>
      <w:tr w:rsidR="00B92311" w:rsidRPr="00A5480B" w:rsidTr="00B92311"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5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Писатели о детях и для детей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32</w:t>
            </w:r>
          </w:p>
        </w:tc>
      </w:tr>
      <w:tr w:rsidR="00B92311" w:rsidRPr="00A5480B" w:rsidTr="00B92311"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6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Весеннее настроение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15</w:t>
            </w:r>
          </w:p>
        </w:tc>
      </w:tr>
      <w:tr w:rsidR="00B92311" w:rsidRPr="00A5480B" w:rsidTr="00B92311">
        <w:tc>
          <w:tcPr>
            <w:tcW w:w="6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Итог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A5480B">
            <w:pPr>
              <w:spacing w:after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136</w:t>
            </w:r>
          </w:p>
        </w:tc>
      </w:tr>
    </w:tbl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Компетенции.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ЛИЧНОСТНЫЕ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У учащихся</w:t>
      </w:r>
      <w:r w:rsidRPr="00A5480B">
        <w:rPr>
          <w:rFonts w:ascii="Times New Roman" w:hAnsi="Times New Roman" w:cs="Times New Roman"/>
          <w:color w:val="002060"/>
          <w:sz w:val="24"/>
          <w:szCs w:val="24"/>
        </w:rPr>
        <w:t> </w:t>
      </w: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будут сформированы:</w:t>
      </w:r>
    </w:p>
    <w:p w:rsidR="00B92311" w:rsidRPr="00A5480B" w:rsidRDefault="00B92311" w:rsidP="00A5480B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положительное отношение и интерес к урокам литературного чтения.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Учащиеся приобретают опыт:</w:t>
      </w:r>
    </w:p>
    <w:p w:rsidR="00B92311" w:rsidRPr="00A5480B" w:rsidRDefault="00B92311" w:rsidP="00A5480B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внимательного отношения к собственным переживаниям, вызванным восприятием природы, произведения искусства, собственных поступков, действий других людей;</w:t>
      </w:r>
    </w:p>
    <w:p w:rsidR="00B92311" w:rsidRPr="00A5480B" w:rsidRDefault="00B92311" w:rsidP="00A5480B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оценки своих эмоциональных реакций, поступков и действий других людей.</w:t>
      </w:r>
    </w:p>
    <w:p w:rsidR="00B92311" w:rsidRPr="00A5480B" w:rsidRDefault="00B92311" w:rsidP="00A5480B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У учащихся могут быть сформированы:</w:t>
      </w:r>
    </w:p>
    <w:p w:rsidR="00B92311" w:rsidRPr="00A5480B" w:rsidRDefault="00B92311" w:rsidP="00A5480B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представление о добре и зле, общих нравственных категориях;</w:t>
      </w:r>
    </w:p>
    <w:p w:rsidR="00B92311" w:rsidRPr="00A5480B" w:rsidRDefault="00B92311" w:rsidP="00A5480B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умение соотносить жизненные наблюдения с читательскими впечатлениями;</w:t>
      </w:r>
    </w:p>
    <w:p w:rsidR="00B92311" w:rsidRPr="00A5480B" w:rsidRDefault="00B92311" w:rsidP="00A5480B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ориентация в нравственном содержании собственных поступков и поступков других людей;</w:t>
      </w:r>
    </w:p>
    <w:p w:rsidR="00B92311" w:rsidRPr="00A5480B" w:rsidRDefault="00B92311" w:rsidP="00A5480B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умения оценивать свое отношение к учебе;</w:t>
      </w:r>
    </w:p>
    <w:p w:rsidR="00B92311" w:rsidRPr="00A5480B" w:rsidRDefault="00B92311" w:rsidP="00A5480B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внимание к переживаниям других людей, чувство сопереживания;</w:t>
      </w:r>
    </w:p>
    <w:p w:rsidR="00B92311" w:rsidRPr="00A5480B" w:rsidRDefault="00B92311" w:rsidP="00B92311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lastRenderedPageBreak/>
        <w:t>эстетическое чувство на основе знакомства с разными видами искусства, наблюдений за природой. (внимательное и вдумчивое отношение к произведениям искусства, явлениям природы)</w:t>
      </w:r>
    </w:p>
    <w:p w:rsidR="00B92311" w:rsidRPr="00A5480B" w:rsidRDefault="00B92311" w:rsidP="00B92311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ПРЕДМЕТНЫЕ Речевая и читательская деятельность</w:t>
      </w:r>
    </w:p>
    <w:p w:rsidR="00B92311" w:rsidRPr="00A5480B" w:rsidRDefault="00B92311" w:rsidP="00B92311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Учащиеся научатся:</w:t>
      </w:r>
    </w:p>
    <w:p w:rsidR="00B92311" w:rsidRPr="00A5480B" w:rsidRDefault="00B92311" w:rsidP="00B92311">
      <w:pPr>
        <w:numPr>
          <w:ilvl w:val="0"/>
          <w:numId w:val="18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воспринимать на слух художественное произведение, определять произведенное им впечатление;</w:t>
      </w:r>
    </w:p>
    <w:p w:rsidR="00B92311" w:rsidRPr="00A5480B" w:rsidRDefault="00B92311" w:rsidP="00B92311">
      <w:pPr>
        <w:numPr>
          <w:ilvl w:val="0"/>
          <w:numId w:val="18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читать вслух осмысленно, передавая нужную интонацию;</w:t>
      </w:r>
    </w:p>
    <w:p w:rsidR="00B92311" w:rsidRPr="00A5480B" w:rsidRDefault="00B92311" w:rsidP="00B92311">
      <w:pPr>
        <w:numPr>
          <w:ilvl w:val="0"/>
          <w:numId w:val="18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пересказывать произведение кратко, выборочно, используя соответствующую лексику;</w:t>
      </w:r>
    </w:p>
    <w:p w:rsidR="00B92311" w:rsidRPr="00A5480B" w:rsidRDefault="00B92311" w:rsidP="00B92311">
      <w:pPr>
        <w:numPr>
          <w:ilvl w:val="0"/>
          <w:numId w:val="18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объяснять смысл названия произведения, связь его с содержанием;</w:t>
      </w:r>
    </w:p>
    <w:p w:rsidR="00B92311" w:rsidRPr="00A5480B" w:rsidRDefault="00B92311" w:rsidP="00B92311">
      <w:pPr>
        <w:numPr>
          <w:ilvl w:val="0"/>
          <w:numId w:val="18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вычленять фрагменты текста, нужные для ответа на поставленные вопросы;</w:t>
      </w:r>
    </w:p>
    <w:p w:rsidR="00B92311" w:rsidRPr="00A5480B" w:rsidRDefault="00B92311" w:rsidP="00B92311">
      <w:pPr>
        <w:numPr>
          <w:ilvl w:val="0"/>
          <w:numId w:val="18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объяснять действия персонажей;</w:t>
      </w:r>
    </w:p>
    <w:p w:rsidR="00B92311" w:rsidRPr="00A5480B" w:rsidRDefault="00B92311" w:rsidP="00B92311">
      <w:pPr>
        <w:numPr>
          <w:ilvl w:val="0"/>
          <w:numId w:val="18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делить произведения на части, озаглавливать их (под руководством учителя);</w:t>
      </w:r>
    </w:p>
    <w:p w:rsidR="00B92311" w:rsidRPr="00A5480B" w:rsidRDefault="00B92311" w:rsidP="00B92311">
      <w:pPr>
        <w:numPr>
          <w:ilvl w:val="0"/>
          <w:numId w:val="18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сравнивать героев разных произведений;</w:t>
      </w:r>
    </w:p>
    <w:p w:rsidR="00B92311" w:rsidRPr="00A5480B" w:rsidRDefault="00B92311" w:rsidP="00B92311">
      <w:pPr>
        <w:numPr>
          <w:ilvl w:val="0"/>
          <w:numId w:val="18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ставить вопросы к тексту.</w:t>
      </w:r>
    </w:p>
    <w:p w:rsidR="00B92311" w:rsidRPr="00A5480B" w:rsidRDefault="00B92311" w:rsidP="00B92311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Учащиеся получат возможность научиться:</w:t>
      </w:r>
    </w:p>
    <w:p w:rsidR="00B92311" w:rsidRPr="00A5480B" w:rsidRDefault="00B92311" w:rsidP="00B92311">
      <w:pPr>
        <w:numPr>
          <w:ilvl w:val="0"/>
          <w:numId w:val="19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в процессе размышления над произведением привлекать опыт собственных переживаний, жизненных впечатлений.</w:t>
      </w:r>
    </w:p>
    <w:p w:rsidR="00B92311" w:rsidRPr="00A5480B" w:rsidRDefault="00B92311" w:rsidP="00B92311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Творческая деятельность</w:t>
      </w:r>
    </w:p>
    <w:p w:rsidR="00B92311" w:rsidRPr="00A5480B" w:rsidRDefault="00B92311" w:rsidP="00B92311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Учащиеся научатся:</w:t>
      </w:r>
    </w:p>
    <w:p w:rsidR="00B92311" w:rsidRPr="00A5480B" w:rsidRDefault="00B92311" w:rsidP="00B92311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создавать рассказ по циклу картинок;</w:t>
      </w:r>
    </w:p>
    <w:p w:rsidR="00B92311" w:rsidRPr="00A5480B" w:rsidRDefault="00B92311" w:rsidP="00B92311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рассказывать прочитанную сказку от лица персонажа по данному плану с помощью учителя;</w:t>
      </w:r>
    </w:p>
    <w:p w:rsidR="00B92311" w:rsidRPr="00A5480B" w:rsidRDefault="00B92311" w:rsidP="00B92311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выразительно читать стихотворение и фрагменты прозаического текста перед группой.</w:t>
      </w:r>
    </w:p>
    <w:p w:rsidR="00B92311" w:rsidRPr="00A5480B" w:rsidRDefault="00B92311" w:rsidP="00B92311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Учащиеся получат возможность научиться:</w:t>
      </w:r>
    </w:p>
    <w:p w:rsidR="00B92311" w:rsidRPr="00A5480B" w:rsidRDefault="00B92311" w:rsidP="00B92311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читать по ролям художественное произведение;</w:t>
      </w:r>
    </w:p>
    <w:p w:rsidR="00B92311" w:rsidRPr="00A5480B" w:rsidRDefault="00B92311" w:rsidP="00B92311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сочинять рассказы, загадки, сказки, продолжения прочитанных произведений;</w:t>
      </w:r>
    </w:p>
    <w:p w:rsidR="00B92311" w:rsidRPr="00A5480B" w:rsidRDefault="00B92311" w:rsidP="00B92311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придумывать иллюстрации к прочитанным произведениям;</w:t>
      </w:r>
    </w:p>
    <w:p w:rsidR="00B92311" w:rsidRPr="00A5480B" w:rsidRDefault="00B92311" w:rsidP="00B92311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создавать рассказ на заданную тему по личным впечатлениям;</w:t>
      </w:r>
    </w:p>
    <w:p w:rsidR="00B92311" w:rsidRPr="00A5480B" w:rsidRDefault="00B92311" w:rsidP="00B92311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участвовать в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инсценировании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 литературных произведений.</w:t>
      </w:r>
    </w:p>
    <w:p w:rsidR="00B92311" w:rsidRPr="00A5480B" w:rsidRDefault="00B92311" w:rsidP="00B92311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Литературоведческая пропедевтика</w:t>
      </w:r>
    </w:p>
    <w:p w:rsidR="00B92311" w:rsidRPr="00A5480B" w:rsidRDefault="00B92311" w:rsidP="00B92311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Учащиеся научатся:</w:t>
      </w:r>
    </w:p>
    <w:p w:rsidR="00B92311" w:rsidRPr="00A5480B" w:rsidRDefault="00B92311" w:rsidP="00B92311">
      <w:pPr>
        <w:numPr>
          <w:ilvl w:val="0"/>
          <w:numId w:val="22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выделять рифмы в тексте стихотворения;</w:t>
      </w:r>
    </w:p>
    <w:p w:rsidR="00B92311" w:rsidRPr="00A5480B" w:rsidRDefault="00B92311" w:rsidP="00B92311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Учащиеся получат возможность научиться:</w:t>
      </w:r>
    </w:p>
    <w:p w:rsidR="00B92311" w:rsidRPr="00A5480B" w:rsidRDefault="00B92311" w:rsidP="00B92311">
      <w:pPr>
        <w:numPr>
          <w:ilvl w:val="0"/>
          <w:numId w:val="23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объяснять переносное значение отдельных слов, фразеологизмов;</w:t>
      </w:r>
    </w:p>
    <w:p w:rsidR="00B92311" w:rsidRPr="00A5480B" w:rsidRDefault="00B92311" w:rsidP="00B92311">
      <w:pPr>
        <w:numPr>
          <w:ilvl w:val="0"/>
          <w:numId w:val="23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находить сравнения в тексте произведения;</w:t>
      </w:r>
    </w:p>
    <w:p w:rsidR="00B92311" w:rsidRPr="00A5480B" w:rsidRDefault="00B92311" w:rsidP="00B92311">
      <w:pPr>
        <w:numPr>
          <w:ilvl w:val="0"/>
          <w:numId w:val="23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определять особенности жанра отдельных произведений фольклора;</w:t>
      </w:r>
    </w:p>
    <w:p w:rsidR="00B92311" w:rsidRPr="00A5480B" w:rsidRDefault="00B92311" w:rsidP="00B92311">
      <w:pPr>
        <w:numPr>
          <w:ilvl w:val="0"/>
          <w:numId w:val="23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определять отношение автора к персонажам, определять, как оно выражено;</w:t>
      </w:r>
    </w:p>
    <w:p w:rsidR="00B92311" w:rsidRPr="00A5480B" w:rsidRDefault="00B92311" w:rsidP="00B92311">
      <w:pPr>
        <w:numPr>
          <w:ilvl w:val="0"/>
          <w:numId w:val="23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выделять слова действующих лиц, автора, описание внешности, поступков героев, описание пейзажа;</w:t>
      </w:r>
    </w:p>
    <w:p w:rsidR="00B92311" w:rsidRPr="00A5480B" w:rsidRDefault="00B92311" w:rsidP="00B92311">
      <w:pPr>
        <w:numPr>
          <w:ilvl w:val="0"/>
          <w:numId w:val="23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 xml:space="preserve">определять ритм стихотворения путем </w:t>
      </w:r>
      <w:proofErr w:type="spellStart"/>
      <w:r w:rsidRPr="00A5480B">
        <w:rPr>
          <w:rFonts w:ascii="Times New Roman" w:hAnsi="Times New Roman" w:cs="Times New Roman"/>
          <w:color w:val="002060"/>
          <w:sz w:val="24"/>
          <w:szCs w:val="24"/>
        </w:rPr>
        <w:t>прохлопывания</w:t>
      </w:r>
      <w:proofErr w:type="spellEnd"/>
      <w:r w:rsidRPr="00A5480B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B92311" w:rsidRPr="00A5480B" w:rsidRDefault="00B92311" w:rsidP="00B92311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МЕТАПРЕДМЕТНЫЕ</w:t>
      </w:r>
    </w:p>
    <w:p w:rsidR="00B92311" w:rsidRPr="00A5480B" w:rsidRDefault="00B92311" w:rsidP="00B92311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Регулятивные</w:t>
      </w:r>
    </w:p>
    <w:p w:rsidR="00B92311" w:rsidRPr="00A5480B" w:rsidRDefault="00B92311" w:rsidP="00B92311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Учащиеся приобретают опыт:</w:t>
      </w:r>
    </w:p>
    <w:p w:rsidR="00B92311" w:rsidRPr="00A5480B" w:rsidRDefault="00B92311" w:rsidP="00B92311">
      <w:pPr>
        <w:numPr>
          <w:ilvl w:val="0"/>
          <w:numId w:val="24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lastRenderedPageBreak/>
        <w:t>выполнения учебных действий в устной и письменной форме;</w:t>
      </w:r>
    </w:p>
    <w:p w:rsidR="00B92311" w:rsidRPr="00A5480B" w:rsidRDefault="00B92311" w:rsidP="00B92311">
      <w:pPr>
        <w:numPr>
          <w:ilvl w:val="0"/>
          <w:numId w:val="25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самостоятельной оценки правильности выполненных действия, внесения корректив;</w:t>
      </w:r>
    </w:p>
    <w:p w:rsidR="00B92311" w:rsidRPr="00A5480B" w:rsidRDefault="00B92311" w:rsidP="00B92311">
      <w:pPr>
        <w:numPr>
          <w:ilvl w:val="0"/>
          <w:numId w:val="25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планирования своих действий в соответствии с поставленной целью (например, участие в проектной деятельности).</w:t>
      </w:r>
    </w:p>
    <w:p w:rsidR="00B92311" w:rsidRPr="00A5480B" w:rsidRDefault="00B92311" w:rsidP="00B92311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Познавательные</w:t>
      </w:r>
    </w:p>
    <w:p w:rsidR="00B92311" w:rsidRPr="00A5480B" w:rsidRDefault="00B92311" w:rsidP="00B92311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Учащиеся научатся:</w:t>
      </w:r>
    </w:p>
    <w:p w:rsidR="00B92311" w:rsidRPr="00A5480B" w:rsidRDefault="00B92311" w:rsidP="00B92311">
      <w:pPr>
        <w:numPr>
          <w:ilvl w:val="0"/>
          <w:numId w:val="26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прогнозировать содержание произведения по его названию, ключевым словам;</w:t>
      </w:r>
    </w:p>
    <w:p w:rsidR="00B92311" w:rsidRPr="00A5480B" w:rsidRDefault="00B92311" w:rsidP="00B92311">
      <w:pPr>
        <w:numPr>
          <w:ilvl w:val="0"/>
          <w:numId w:val="27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самостоятельно находить значения отдельных слов в толковом словаре, помещённом в учебнике, в сносках к тексту;</w:t>
      </w:r>
    </w:p>
    <w:p w:rsidR="00B92311" w:rsidRPr="00A5480B" w:rsidRDefault="00B92311" w:rsidP="00B92311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Учащиеся получат возможность научиться:</w:t>
      </w:r>
    </w:p>
    <w:p w:rsidR="00B92311" w:rsidRPr="00A5480B" w:rsidRDefault="00B92311" w:rsidP="00B92311">
      <w:pPr>
        <w:numPr>
          <w:ilvl w:val="0"/>
          <w:numId w:val="28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сравнивать произведения и героев;</w:t>
      </w:r>
    </w:p>
    <w:p w:rsidR="00B92311" w:rsidRPr="00A5480B" w:rsidRDefault="00B92311" w:rsidP="00B92311">
      <w:pPr>
        <w:numPr>
          <w:ilvl w:val="0"/>
          <w:numId w:val="28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устанавливать причинно-следственные связи между поступками героев;</w:t>
      </w:r>
    </w:p>
    <w:p w:rsidR="00B92311" w:rsidRPr="00A5480B" w:rsidRDefault="00B92311" w:rsidP="00B92311">
      <w:pPr>
        <w:numPr>
          <w:ilvl w:val="0"/>
          <w:numId w:val="28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находить объяснение незнакомых слов в словаре;</w:t>
      </w:r>
    </w:p>
    <w:p w:rsidR="00B92311" w:rsidRPr="00A5480B" w:rsidRDefault="00B92311" w:rsidP="00B92311">
      <w:pPr>
        <w:numPr>
          <w:ilvl w:val="0"/>
          <w:numId w:val="28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находить нужные книги в библиотеке.</w:t>
      </w:r>
    </w:p>
    <w:p w:rsidR="00B92311" w:rsidRPr="00A5480B" w:rsidRDefault="00B92311" w:rsidP="00B92311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Коммуникативные</w:t>
      </w:r>
    </w:p>
    <w:p w:rsidR="00B92311" w:rsidRPr="00A5480B" w:rsidRDefault="00B92311" w:rsidP="00B92311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Учащиеся научатся:</w:t>
      </w:r>
    </w:p>
    <w:p w:rsidR="00B92311" w:rsidRPr="00A5480B" w:rsidRDefault="00B92311" w:rsidP="00B92311">
      <w:pPr>
        <w:numPr>
          <w:ilvl w:val="0"/>
          <w:numId w:val="29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работая в паре, высказывать свое мнение, выслушивать мнение партнёра;</w:t>
      </w:r>
    </w:p>
    <w:p w:rsidR="00B92311" w:rsidRPr="00A5480B" w:rsidRDefault="00B92311" w:rsidP="00B92311">
      <w:pPr>
        <w:numPr>
          <w:ilvl w:val="0"/>
          <w:numId w:val="29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задавать вопросы по тексту произведения;</w:t>
      </w:r>
    </w:p>
    <w:p w:rsidR="00B92311" w:rsidRPr="00A5480B" w:rsidRDefault="00B92311" w:rsidP="00B92311">
      <w:pPr>
        <w:numPr>
          <w:ilvl w:val="0"/>
          <w:numId w:val="29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сотрудничать с одноклассниками, участвуя в групповой деятельности (под руководством взрослого).</w:t>
      </w:r>
    </w:p>
    <w:p w:rsidR="00B92311" w:rsidRPr="00A5480B" w:rsidRDefault="00B92311" w:rsidP="00B92311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i/>
          <w:iCs/>
          <w:color w:val="002060"/>
          <w:sz w:val="24"/>
          <w:szCs w:val="24"/>
        </w:rPr>
        <w:t>Учащиеся получат возможность научиться:</w:t>
      </w:r>
    </w:p>
    <w:p w:rsidR="00B92311" w:rsidRPr="00A5480B" w:rsidRDefault="00B92311" w:rsidP="00B92311">
      <w:pPr>
        <w:numPr>
          <w:ilvl w:val="0"/>
          <w:numId w:val="30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обсуждать героев литературных произведений: высказывать свое отношение, оценивать высказывание партнера, вырабатывать общую позицию;</w:t>
      </w:r>
    </w:p>
    <w:p w:rsidR="00B92311" w:rsidRPr="00A5480B" w:rsidRDefault="00B92311" w:rsidP="00B92311">
      <w:pPr>
        <w:numPr>
          <w:ilvl w:val="0"/>
          <w:numId w:val="30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аргументировать собственную позицию;</w:t>
      </w:r>
    </w:p>
    <w:p w:rsidR="00B92311" w:rsidRPr="00A5480B" w:rsidRDefault="00B92311" w:rsidP="00B92311">
      <w:pPr>
        <w:numPr>
          <w:ilvl w:val="0"/>
          <w:numId w:val="30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color w:val="002060"/>
          <w:sz w:val="24"/>
          <w:szCs w:val="24"/>
        </w:rPr>
        <w:t>получать нужную информацию, задавая вопросы старшим; сопоставлять полученные ответы.</w:t>
      </w:r>
    </w:p>
    <w:p w:rsidR="00ED3B3D" w:rsidRDefault="00ED3B3D" w:rsidP="00ED3B3D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ED3B3D" w:rsidRDefault="00ED3B3D" w:rsidP="00ED3B3D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ED3B3D" w:rsidRDefault="00ED3B3D" w:rsidP="00ED3B3D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ED3B3D" w:rsidRDefault="00ED3B3D" w:rsidP="00ED3B3D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ED3B3D" w:rsidRDefault="00ED3B3D" w:rsidP="00ED3B3D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ED3B3D" w:rsidRDefault="00ED3B3D" w:rsidP="00ED3B3D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ED3B3D" w:rsidRDefault="00ED3B3D" w:rsidP="00ED3B3D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ED3B3D" w:rsidRDefault="00ED3B3D" w:rsidP="00ED3B3D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ED3B3D" w:rsidRDefault="00ED3B3D" w:rsidP="00ED3B3D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657148" w:rsidRDefault="00657148" w:rsidP="00ED3B3D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657148" w:rsidRDefault="00657148" w:rsidP="00ED3B3D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657148" w:rsidRDefault="00657148" w:rsidP="00ED3B3D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ED3B3D" w:rsidRDefault="00ED3B3D" w:rsidP="00ED3B3D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B92311" w:rsidRPr="00ED3B3D" w:rsidRDefault="00ED3B3D" w:rsidP="00ED3B3D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ED3B3D">
        <w:rPr>
          <w:rFonts w:ascii="Times New Roman" w:hAnsi="Times New Roman" w:cs="Times New Roman"/>
          <w:color w:val="002060"/>
          <w:sz w:val="24"/>
          <w:szCs w:val="24"/>
        </w:rPr>
        <w:t>КАЛЕНДАРНО-ТЕМАТИЧЕСКОЕ ПЛАНИРОВАНИЕ ПО  ПРЕДМЕТУ «</w:t>
      </w:r>
      <w:r>
        <w:rPr>
          <w:rFonts w:ascii="Times New Roman" w:hAnsi="Times New Roman" w:cs="Times New Roman"/>
          <w:color w:val="002060"/>
          <w:sz w:val="24"/>
          <w:szCs w:val="24"/>
        </w:rPr>
        <w:t>ЛИТЕРАТУРНОЕ ЧТЕНИЕ</w:t>
      </w:r>
      <w:r w:rsidRPr="00ED3B3D">
        <w:rPr>
          <w:rFonts w:ascii="Times New Roman" w:hAnsi="Times New Roman" w:cs="Times New Roman"/>
          <w:color w:val="002060"/>
          <w:sz w:val="24"/>
          <w:szCs w:val="24"/>
        </w:rPr>
        <w:t>» 2 КЛАСС</w:t>
      </w:r>
    </w:p>
    <w:tbl>
      <w:tblPr>
        <w:tblW w:w="5265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6"/>
        <w:gridCol w:w="5319"/>
        <w:gridCol w:w="141"/>
        <w:gridCol w:w="1143"/>
        <w:gridCol w:w="1286"/>
        <w:gridCol w:w="1413"/>
      </w:tblGrid>
      <w:tr w:rsidR="003E42F8" w:rsidRPr="00A5480B" w:rsidTr="003E42F8">
        <w:trPr>
          <w:trHeight w:val="20"/>
        </w:trPr>
        <w:tc>
          <w:tcPr>
            <w:tcW w:w="385" w:type="pct"/>
          </w:tcPr>
          <w:p w:rsidR="003E42F8" w:rsidRPr="00A5480B" w:rsidRDefault="003E42F8" w:rsidP="00A5480B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№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A54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Тема </w:t>
            </w:r>
          </w:p>
        </w:tc>
        <w:tc>
          <w:tcPr>
            <w:tcW w:w="567" w:type="pct"/>
          </w:tcPr>
          <w:p w:rsidR="003E42F8" w:rsidRPr="00A5480B" w:rsidRDefault="003E42F8" w:rsidP="00A5480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Кол-во часов</w:t>
            </w:r>
          </w:p>
        </w:tc>
        <w:tc>
          <w:tcPr>
            <w:tcW w:w="638" w:type="pct"/>
          </w:tcPr>
          <w:p w:rsidR="003E42F8" w:rsidRPr="00A5480B" w:rsidRDefault="003E42F8" w:rsidP="00A54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Факт</w:t>
            </w:r>
          </w:p>
        </w:tc>
        <w:tc>
          <w:tcPr>
            <w:tcW w:w="700" w:type="pct"/>
          </w:tcPr>
          <w:p w:rsidR="003E42F8" w:rsidRPr="00A5480B" w:rsidRDefault="003E42F8" w:rsidP="00A54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План</w:t>
            </w:r>
          </w:p>
        </w:tc>
      </w:tr>
      <w:tr w:rsidR="003E42F8" w:rsidRPr="00A5480B" w:rsidTr="003E42F8">
        <w:trPr>
          <w:trHeight w:val="20"/>
        </w:trPr>
        <w:tc>
          <w:tcPr>
            <w:tcW w:w="385" w:type="pct"/>
          </w:tcPr>
          <w:p w:rsidR="003E42F8" w:rsidRPr="00A5480B" w:rsidRDefault="003E42F8" w:rsidP="00A5480B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709" w:type="pct"/>
            <w:gridSpan w:val="2"/>
          </w:tcPr>
          <w:p w:rsidR="003E42F8" w:rsidRPr="000007A5" w:rsidRDefault="003E42F8" w:rsidP="00A54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 четверть</w:t>
            </w:r>
          </w:p>
        </w:tc>
        <w:tc>
          <w:tcPr>
            <w:tcW w:w="567" w:type="pct"/>
          </w:tcPr>
          <w:p w:rsidR="003E42F8" w:rsidRPr="00A5480B" w:rsidRDefault="003E42F8" w:rsidP="00A5480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638" w:type="pct"/>
          </w:tcPr>
          <w:p w:rsidR="003E42F8" w:rsidRPr="00A5480B" w:rsidRDefault="003E42F8" w:rsidP="00A54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700" w:type="pct"/>
          </w:tcPr>
          <w:p w:rsidR="003E42F8" w:rsidRPr="00A5480B" w:rsidRDefault="003E42F8" w:rsidP="00A54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38"/>
        </w:trPr>
        <w:tc>
          <w:tcPr>
            <w:tcW w:w="385" w:type="pct"/>
          </w:tcPr>
          <w:p w:rsidR="003E42F8" w:rsidRPr="00A5480B" w:rsidRDefault="003E42F8" w:rsidP="00A5480B">
            <w:pPr>
              <w:spacing w:after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4615" w:type="pct"/>
            <w:gridSpan w:val="5"/>
          </w:tcPr>
          <w:p w:rsidR="003E42F8" w:rsidRPr="00A5480B" w:rsidRDefault="003E42F8" w:rsidP="00A5480B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Осень пришла (12 часов)</w:t>
            </w:r>
          </w:p>
        </w:tc>
      </w:tr>
      <w:tr w:rsidR="003E42F8" w:rsidRPr="00A5480B" w:rsidTr="003E42F8">
        <w:trPr>
          <w:trHeight w:val="274"/>
        </w:trPr>
        <w:tc>
          <w:tcPr>
            <w:tcW w:w="385" w:type="pct"/>
          </w:tcPr>
          <w:p w:rsidR="003E42F8" w:rsidRPr="00A5480B" w:rsidRDefault="003E42F8" w:rsidP="00A5480B">
            <w:pPr>
              <w:spacing w:after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639" w:type="pct"/>
          </w:tcPr>
          <w:p w:rsidR="003E42F8" w:rsidRPr="00A5480B" w:rsidRDefault="003E42F8" w:rsidP="00A5480B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Вспомним лето 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A5480B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(6 ч-</w:t>
            </w: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в)</w:t>
            </w:r>
          </w:p>
        </w:tc>
        <w:tc>
          <w:tcPr>
            <w:tcW w:w="638" w:type="pct"/>
          </w:tcPr>
          <w:p w:rsidR="003E42F8" w:rsidRPr="00A5480B" w:rsidRDefault="003E42F8" w:rsidP="00A5480B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00" w:type="pct"/>
          </w:tcPr>
          <w:p w:rsidR="003E42F8" w:rsidRPr="00A5480B" w:rsidRDefault="003E42F8" w:rsidP="00A5480B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421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Часть 1.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Знакомство с учебником.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02.09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89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С.П. Щипачев «Подсолнух».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03.09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7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И.З. Суриков «Степь» (отрывок).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04.09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97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И.С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 Соколов-Микитов «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Вертушинка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06.09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33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И.С. Соколов-Микитов «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Вертушинка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07.09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69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И.С. Соколов-Микитов «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Вертушинка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09.09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91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Здравствуй, осень 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(6 </w:t>
            </w: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часов)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8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М.М. Пришвин «Полянка в лесу».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10.09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93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А.Н. Майков «Осень» (отрывок).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11.09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А.С. Пушкин «Уж небо осенью дышало…» (отрывок).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14.09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К.Г. Паустовский «Прощание с летом» (отрывок).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16.09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Картинная галерея.</w:t>
            </w:r>
          </w:p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И.И. Машков «Натюрморт. Камелия».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17.09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Внеклассное чтение. 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Осень в произведениях русских писателей и поэтов.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18.09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5000" w:type="pct"/>
            <w:gridSpan w:val="6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Народные песни, сказки, пословицы (30 часов)</w:t>
            </w:r>
          </w:p>
        </w:tc>
      </w:tr>
      <w:tr w:rsidR="003E42F8" w:rsidRPr="00A5480B" w:rsidTr="003E42F8">
        <w:trPr>
          <w:trHeight w:val="307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Песни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(5 </w:t>
            </w: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часов)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Статья о песнях. «Как на тоненький ледок…»</w:t>
            </w:r>
          </w:p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(русская народная песенка).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21.09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14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«Ходит конь по бережку…» (русская народная песенка).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23.09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15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«Заинька, где ты был…» (русская народная песенка).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24.09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16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«Спляшем!» (шотландская народная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пе-сенка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).</w:t>
            </w:r>
          </w:p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«Разговор лягуше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к», «Сенокос» (чешские народные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песенки).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25.09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17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С.Я. Маршак «Дом, который построил Джек» (английская народная песенка).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28.09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19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Сказки народов России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(15 ч-</w:t>
            </w: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в)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18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Сказки народов России. 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«Сестрица Аленушка и братец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Иванушка» (русская народная сказка).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30.09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«Сестрица Аленушка и братец</w:t>
            </w:r>
          </w:p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Иванушка» (русская народная сказка).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01.10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20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«Сестрица Аленушка и братец Иванушка» (русская народная сказка).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02. 10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21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Картинная галерея.</w:t>
            </w:r>
          </w:p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В.М. Васнецов. «Аленушка».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05. 10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73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22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Хаврошечка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 (русская народная сказка).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07. 10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62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23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Хаврошечка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 (русская народная сказка).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08.10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12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24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«Мальчик с пальчик» (русская народная сказка).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09. 10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70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25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«Мальчик с пальчик» (русская народная сказка).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12. 10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62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26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«Каша из топора» (русская народная сказка).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14. 10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6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27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«Кукушка» (ненецкая народная сказка).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15. 10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70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28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«Три дочери» (татарская народная сказка).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16.10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59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29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«Три дочери» (татарская народная сказка).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19.10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30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«Врозь — плохо, вместе — хорошо» (мордовская народная сказка).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21.10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31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«Как проверяется дружба»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(лезгинская народная сказка).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22.11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32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«Как проверяется дружба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» (лезгинская народная сказка).       </w:t>
            </w: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Контрольное чтение.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23.11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639" w:type="pct"/>
          </w:tcPr>
          <w:p w:rsidR="003E42F8" w:rsidRPr="00ED3B3D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II</w:t>
            </w:r>
            <w:r w:rsidRPr="00B4408D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ЧЕТВЕРТЬ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638" w:type="pct"/>
          </w:tcPr>
          <w:p w:rsidR="003E42F8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10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Колыбельные песни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(3 часа)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33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«Березон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ька скрип-скрип…» (русская колы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бельная), «Нашей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Любице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…» (сербская колыбельная).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01.11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34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«Спи, усни, мой медвежонок…» (латышская колыбельная). 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02.11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92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35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Внеклассное чтение. Русский фольклор.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05.11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Сказки народов мира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(4 часа)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36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«Золотая рыба» (индийская народная</w:t>
            </w:r>
          </w:p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сказка).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06.11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37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«Золотая рыба» (индийская народная</w:t>
            </w:r>
          </w:p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сказка).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09.11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38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«Счастливый мальчик» (иранская народная</w:t>
            </w:r>
          </w:p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сказка).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11.11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39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«Два ленивца» (сербская народная сказка), «Век живи — век учись» (хорватская народная сказка).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12.11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Пословицы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(3 часа)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76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40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Пословицы о правде, о труде и лени.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13.11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98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41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Пословицы о дружбе, об учебе.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16.11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77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42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Внеклассное чтение. Сказки народов мира.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18.11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Зимние картины 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(12 ч-</w:t>
            </w: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в)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13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43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И.С. Никитин «Встреча зимы» (отрывок).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19.11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7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44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К.Г. Паустовский «Первый зимний день».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20.11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45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Картинная галерея.</w:t>
            </w:r>
          </w:p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А.А. Пластов «Первый снег».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23.11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74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46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С.А. Есенин «Пороша».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25.11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77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47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С.А. Есенин «Пороша».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26.11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48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А.С. Пушкин «Опрятней модного паркета…» (отрывок).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27.11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49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А.С. Пушкин «Опрятней модного паркета…» (отрывок).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30.11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80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50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Н.И. Сладков «Песенки подо льдом».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02.12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51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С.Я.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Маршак «Ветры, бури, ураганы…»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(отрывок).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03.12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77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52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Загадки о зиме.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04.12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53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Внеклассное чтение. Зима в произведениях русских писателей.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07.12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89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54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Резерв.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09.12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11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Авторские сказки 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3E42F8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(35</w:t>
            </w:r>
            <w:r w:rsidRPr="00A548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часов)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55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К.Д. Ушинский «Мена»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10.12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56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А.С. Пушкин «Сказка о рыбаке и рыбке».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11.12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57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А.С. Пушкин «Сказка о рыбаке и рыбке».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14.12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58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А.С. Пушкин «Сказка о рыбаке и рыбке».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16.12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57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59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А.С. Пушкин «Сказка о рыбаке и рыбке».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17.12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60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А.С. Пушкин «Сказка о рыбаке и рыбке».</w:t>
            </w:r>
          </w:p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Контрольное чтение.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18.12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61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Часть 2.</w:t>
            </w:r>
          </w:p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Братья Гримм «Храбрый портной».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21.12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79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62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Братья Гримм «Храбрый портной».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23.12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01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63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Братья Гримм «Храбрый портной».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24.12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51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64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И.П.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Токмакова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«Гном».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25.12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639" w:type="pct"/>
          </w:tcPr>
          <w:p w:rsidR="003E42F8" w:rsidRPr="000007A5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ЧЕТВЕРТЬ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638" w:type="pct"/>
          </w:tcPr>
          <w:p w:rsidR="003E42F8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44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65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Х.-К.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Андер«Оле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Лукойе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» (отрывок).сен 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10.01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77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66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Х.-К. Андерсен «Оле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Лукойе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 (отрывок).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11.01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68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67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Х.-К. Андерсен «Оле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Лукойе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 (отрывок).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13.01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71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68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Внеклассное чтение.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Х.-К. Андерсен«Сказки».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14.01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76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69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Братья Гримм «Маленькие человечки».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15.01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70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А.Н. Толстой. Главы из книги «Золотой ключик, или Приключения Буратино». «Карло мастерит новую куклу…».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18.01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71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А.Н. Толстой. Главы из книги «Золотой ключик, или Приключения Буратино». «Говорящий сверчок…».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20.01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72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А.Н. Толстой. Главы из книги «Золотой ключик, или Приключения Буратино». Обобщение.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21.01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73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Внеклассное чтение.</w:t>
            </w:r>
          </w:p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А.Н. Толстой «Золотой ключик, или Приключения Буратино».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22.01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96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74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Картинная галерея. А.Муха «Плакат».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25.01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75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Хопп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 Главы из книги «Волшебный мелок». «Юн и колдунья».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27.01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76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Хопп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. Главы из книги «Волшебный мелок». «Юн и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Софус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28.01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73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77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Хопп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 Главы из книги «Волшебный мелок». «По ту сторону калитки».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29.01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78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Хопп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 Главы из книги «Волшебный мелок». По выбору.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01.02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79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Н.Н. Носов. Главы из книги «Приключения Незнайки и его друзей».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03.02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80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Н.Н. Носов. Главы из книги «Приключения Незнайки и его друзей».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04.02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81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Внеклассное чтение. Н. Носов «Приключения Незнайки и его друзей».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05.02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80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82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Б.В.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Заходер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 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«Про пана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Трулялинского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08.02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02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83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Б.В.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Заходер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 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«Про пана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Трулялинского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10.02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51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84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Дж.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Родари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«Волшебный барабан».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11.02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73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85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Дж.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Родари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«Волшебный барабан».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12.02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67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86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С.А. Седов «Два медведя».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15.02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03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87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О.О.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Дриз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«Очень Высокий Человек».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17.02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88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Резерв.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18.02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412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89</w:t>
            </w:r>
          </w:p>
        </w:tc>
        <w:tc>
          <w:tcPr>
            <w:tcW w:w="2639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Резерв.</w:t>
            </w:r>
          </w:p>
        </w:tc>
        <w:tc>
          <w:tcPr>
            <w:tcW w:w="637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19.02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5000" w:type="pct"/>
            <w:gridSpan w:val="6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Писатели о детях и для детей (32 часа)</w:t>
            </w:r>
          </w:p>
        </w:tc>
      </w:tr>
      <w:tr w:rsidR="003E42F8" w:rsidRPr="00A5480B" w:rsidTr="003E42F8">
        <w:trPr>
          <w:trHeight w:val="353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90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Л.А. Мей «Баю-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баюшки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…».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22.02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91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А.Н. Майков «Спи, дитя мое, усни…», И.П.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Токмакова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«Как на горке снег, снег…».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24.02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82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92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О.О.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Дриз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Нашумелись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…».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25.02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57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93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А.Л.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Барто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«Колыбельная».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26.02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62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94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Н.Н. Носов «Фантазеры».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01.03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98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95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Н.Н. Носов «Фантазеры». </w:t>
            </w: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Контрольное чтение.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03.03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42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96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С.Я. Маршак «Чего боялся Петя?»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04.03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87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97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А.Л.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Барто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«Олень».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05.03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6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98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О.Ф.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Кургузов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«Надоело летать».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10.03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30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99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Ю.М. Владимиров «Чудаки».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11.03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61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100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Л.Н. Толстой «Косточка».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12.03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97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101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А.П. Гайдар «Совесть».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15.03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27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102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В.Ю. Драгунский «Друг детства».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17.03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32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103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В.Ю. Драгунский «Друг детства».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18.03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3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104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Внеклассное чтение. 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Поэты о детях.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19.03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26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105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В.А. Осеева «Волшебное слово».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22.03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29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106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В.А. Осеева «Волшебное слово».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24.03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62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107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Л.Н. Толстой «Птичка».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25.03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56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108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Л.Н. Толстой «Птичка».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26.03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709" w:type="pct"/>
            <w:gridSpan w:val="2"/>
          </w:tcPr>
          <w:p w:rsidR="003E42F8" w:rsidRPr="000007A5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ЧЕТВЕРТЬ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638" w:type="pct"/>
          </w:tcPr>
          <w:p w:rsidR="003E42F8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307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109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Л. Пантелеев «Трус».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05.04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70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110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Н.Н. Носов «Живая шляпа».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07.04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273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111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А.Л.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Барто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«Снегирь».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08.04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406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112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А.Л.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Барто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«Снегирь».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09.04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113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В.К.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Железников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«Рыцарь».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12.04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114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В.К.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Железников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«Рыцарь».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14.04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115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Внеклассное чтение. 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Рассказы о детях.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15.04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116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А.Г. Алексин. «Первый день».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16.04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117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А.Г. Алексин. «Первый день».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19.04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118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С.Я. Маршак «Друзья-товарищи».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21.04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119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Картинная галерея. 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В.И. Суриков «Портрет дочери художника».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22.04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120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Резерв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23.04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121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Резерв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26.04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5000" w:type="pct"/>
            <w:gridSpan w:val="6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Весеннее настроение (15 часов)</w:t>
            </w: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122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«Идет матушка-весна…» (русская народная песня).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28.04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123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«Призыв весны» (русская народная песня).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29.04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124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«Сад» (русская народная песня).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30.04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125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А.Н. Плещеев «Птичка».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03.05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126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А.Н. Плещеев «Весна» (отрывок).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05.05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127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Картинная галерея. И.И. Левитан «Март».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06.05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128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Контроль знаний. Тестирование.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07.05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129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Итоговое контрольное чтение.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10.05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130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В.В. Вересаев «Перелетные птицы».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12.05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131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А.С. Пушкин «Тольк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 что на проталинах весенних…».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13.05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132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А.Н. Толстой «Весна».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14.05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133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Саша Черный «Зеленые стихи».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17.05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134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Л.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Милева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«Синяя сказка».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19.05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135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О.Ф.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Кургузов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«Мы пишем рассказ».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20.05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E42F8" w:rsidRPr="00A5480B" w:rsidTr="003E42F8">
        <w:trPr>
          <w:trHeight w:val="525"/>
        </w:trPr>
        <w:tc>
          <w:tcPr>
            <w:tcW w:w="385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136</w:t>
            </w:r>
          </w:p>
        </w:tc>
        <w:tc>
          <w:tcPr>
            <w:tcW w:w="2709" w:type="pct"/>
            <w:gridSpan w:val="2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Б.В.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Заходер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«Что красивей всего?»</w:t>
            </w:r>
          </w:p>
        </w:tc>
        <w:tc>
          <w:tcPr>
            <w:tcW w:w="567" w:type="pct"/>
          </w:tcPr>
          <w:p w:rsidR="003E42F8" w:rsidRPr="00A5480B" w:rsidRDefault="003E42F8" w:rsidP="00000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21.05</w:t>
            </w:r>
          </w:p>
        </w:tc>
        <w:tc>
          <w:tcPr>
            <w:tcW w:w="700" w:type="pct"/>
          </w:tcPr>
          <w:p w:rsidR="003E42F8" w:rsidRPr="00A5480B" w:rsidRDefault="003E42F8" w:rsidP="000007A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B92311" w:rsidRPr="00A5480B" w:rsidRDefault="00B92311" w:rsidP="00A5480B">
      <w:pPr>
        <w:spacing w:after="0"/>
        <w:rPr>
          <w:color w:val="002060"/>
          <w:sz w:val="24"/>
          <w:szCs w:val="24"/>
        </w:rPr>
        <w:sectPr w:rsidR="00B92311" w:rsidRPr="00A5480B" w:rsidSect="003E42F8">
          <w:footerReference w:type="default" r:id="rId10"/>
          <w:pgSz w:w="11906" w:h="16838"/>
          <w:pgMar w:top="1134" w:right="850" w:bottom="993" w:left="1701" w:header="57" w:footer="283" w:gutter="0"/>
          <w:cols w:space="708"/>
          <w:docGrid w:linePitch="360"/>
        </w:sectPr>
      </w:pPr>
    </w:p>
    <w:p w:rsidR="00F16FB7" w:rsidRPr="00A5480B" w:rsidRDefault="00F16FB7" w:rsidP="00A5480B">
      <w:pPr>
        <w:spacing w:after="0"/>
        <w:rPr>
          <w:color w:val="002060"/>
          <w:sz w:val="24"/>
          <w:szCs w:val="24"/>
        </w:rPr>
      </w:pPr>
    </w:p>
    <w:p w:rsidR="00B92311" w:rsidRPr="00A5480B" w:rsidRDefault="00B92311" w:rsidP="00A5480B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A548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Календарно тематическое планирование.</w:t>
      </w:r>
    </w:p>
    <w:p w:rsidR="00B92311" w:rsidRPr="00A5480B" w:rsidRDefault="00B92311" w:rsidP="00A5480B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tbl>
      <w:tblPr>
        <w:tblW w:w="1479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41"/>
        <w:gridCol w:w="1559"/>
        <w:gridCol w:w="567"/>
        <w:gridCol w:w="2551"/>
        <w:gridCol w:w="4395"/>
        <w:gridCol w:w="708"/>
        <w:gridCol w:w="1843"/>
        <w:gridCol w:w="567"/>
        <w:gridCol w:w="1134"/>
        <w:gridCol w:w="925"/>
      </w:tblGrid>
      <w:tr w:rsidR="00B92311" w:rsidRPr="00A5480B" w:rsidTr="00B92311">
        <w:tc>
          <w:tcPr>
            <w:tcW w:w="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A5480B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№ </w:t>
            </w: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урока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Тема урока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Кол-во часов</w:t>
            </w:r>
          </w:p>
        </w:tc>
        <w:tc>
          <w:tcPr>
            <w:tcW w:w="25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Предметные результаты</w:t>
            </w:r>
          </w:p>
        </w:tc>
        <w:tc>
          <w:tcPr>
            <w:tcW w:w="510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Универсальные учебные действия (УУД)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Виды деятельности учащихся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Вид контроля</w:t>
            </w:r>
          </w:p>
        </w:tc>
        <w:tc>
          <w:tcPr>
            <w:tcW w:w="2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Дата</w:t>
            </w:r>
          </w:p>
        </w:tc>
      </w:tr>
      <w:tr w:rsidR="00B92311" w:rsidRPr="00A5480B" w:rsidTr="00B92311">
        <w:tc>
          <w:tcPr>
            <w:tcW w:w="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план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факт</w:t>
            </w:r>
          </w:p>
        </w:tc>
      </w:tr>
      <w:tr w:rsidR="00B92311" w:rsidRPr="00A5480B" w:rsidTr="00B92311">
        <w:tc>
          <w:tcPr>
            <w:tcW w:w="1479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Осень пришла (12 часов)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Вспомним лето (6 часов)</w:t>
            </w: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Часть 1.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Знакомство с учебником.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ориентироваться в структуре и содержании книги по титульным данным, аннотациям, предисловию и послесловию.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Познавательные: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прогнозируют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содержание произведения по его названию, ключевым словам; ориентируются в учебнике, словаре, находят ответы на вопросы в тексте, иллюстрациях.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Взаимо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 и самоконтроль,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оценка своей деятельности и деятельности одноклассников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Личностные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сопричастности с жизнью своего народа и Родины, осознание этнической принадлежности.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внимания к структуре книги, к информации, помещенной на титульном листе, в предисловии, оглавлении. Формирование умения пользоваться толковым словарем. Актуализация летних впечатлений.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С.П. Щипачев «Подсолнух».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Подбирать заголовки к логическим частям произведения, пересказывать текст по составленному плану, читать произведение с соблюдением норм произношения, правильным интонированием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свою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работу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 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оценка своей деятельности и деятельности одноклассников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ней, эстетические чувства на основе знакомства с художественной культурой.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Овладение «технологией» осмысленного выразительного чтения лирического произведения.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И.З. Суриков «Степь» (отрывок).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произношения, правильным интонированием, использованием логических ударений и темпа речи.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Иллюстрировать литературное произведение устно и графически, пересказывать текст выборочно и творчески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Взаимо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 и самоконтроль,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оценка своей деятельности и деятельности одноклассников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ней, эстетические чувства на основе знакомства с художественной культурой.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внимания к смыслу отдельных слов и словосочетаний в поэтическом тексте. Формирование умений выразительно читать лирическое произведение, определять место паузы, способ выделения слов.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И.С. Соколов-Микитов «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Вертушинка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прогнозировать содержание произведения по его заглавию, иллюстрациям; находить ключевые слова, определять основную мысль прочитанного, выражать её своими словами.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ней, эстетические чувства на основе знакомства с художественной культурой.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работать с текстом: пересказывать отдельные части рассказа, выделять в тексте фрагменты, необходимые для ответа на вопрос. Развитие внимания к позиции автора и способу её выражения.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И.С. Соколов-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Микитов «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Вертушинка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читать произведения с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соблюдением норм литературного произношения, правильным интонированием, использованием логических ударений и темпа речи.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Иллюстрировать литературное произведение устно и графически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ней, эстетические чувства на основе знакомства с художественной культурой.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умений выделять в тексте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фрагменты, необходимые для ответа на вопрос. Формирование умения рассказывать по предложенному плану.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br/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О.О.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Дриз</w:t>
            </w:r>
            <w:proofErr w:type="spellEnd"/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«Кончилось лето».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произношения, правильным интонированием, выражая таким образом понимание прочитанного.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строить логические рассуждения, выделять существенную информацию из текстов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ней, эстетические чувства на основе знакомства с художественной культурой.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замечать похожие черты в предметах и явлениях, рассказывать о собственных впечатлениях.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06F3E">
        <w:trPr>
          <w:trHeight w:val="20"/>
        </w:trPr>
        <w:tc>
          <w:tcPr>
            <w:tcW w:w="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1479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Здравствуй, осень (6 часов)</w:t>
            </w: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М.М. Пришвин «Полянка в лесу».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читать произведения с соблюдением норм литературного произношения,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правильным интонированием.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Прогнозировать содержание произведения по его заглавию, находить ключевые слова, определять основную мысль прочитанного, выражать ее своими словами, пересказывать текст подробно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строить логические рассуждения, выделять существенную информацию из текстов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Развитие внимания к состоянию рассказчика. Формирование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умения создавать рассказы на основании впечатлений от прочитанного произведения.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А.Н. Майков «Осень» (отрывок).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строить логические рассуждения, сравнивать произведения, проводить аналогии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умения находить в тексте стихотворения слова и словосочетания, позволяющие ответить на поставленный вопрос. Знакомство со звучанием нового (трехсложного) ритма.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А.С. Пушкин «Уж небо осенью дышало…» (отрывок).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Знание приемов заучивания наизусть и выразительного чтения стихотворения.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Определять основную мысль прочитанного, выражать ее своими словами, выделять смысловые части текста, составлять план изложения текста с помощью учителя, формулировать вопросы ко всему тексту и отдельным его частям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Корректно строить речь при решении коммуникативных задач, строить логические рассуждения, планировать собственные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действия и соотносить их с поставленной целью;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умения рассказывать о жизненных впечатлениях. Формирование умения выразительно читать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лирическое произведение, заучивать стихотворение, выбранное самостоятельно.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К.Г.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Паустов-ский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Проща-ние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с летом» (отрывок).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произношения, знание приемов заучивания наизусть и выразительного чтения стихотворения.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Пересказывать текст выборочно, с включением описаний, устно иллюстрировать сюжет произведения, описывать персонажей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 при освоении нового художественного текста, выполнять учебные действия в устной и письменной форме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ней, 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внимания к собственным чувствам, вызванным литературным произведением, к точности слова, использованного писателем. Обучение созданию рассказа по аналогии с прочитанным, записи его.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Картинная галерея.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И.И. Машков «Натюрморт. Камелия».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создавать устное высказывание с выражением личного отношения к изображенному.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 о литературном произведении, выражать его на доступном уровне в устной и письменной речи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Ставить новые задачи для освоения художественного текста в сотрудничестве с учителем,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планировать собственные действия и соотносить их с поставленной целью,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сравнивать произведения, 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эстетической оценки произведения изобразительного искусства. Развитие внимания к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деталям изображенных на картине предметов. Развитие воображения, речи, обогащение словаря.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Внеклассное чтение. 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Осень в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произведе-ниях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русских писателей и поэтов.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осуществлять поиск книг (произведений) по заданным требованиям.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Обращаться к титульным данным; ориентироваться в мире книг по алфавитному каталогу, открытому доступу книг в детской библиотеке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сравнивать произведения, 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Ставить новые задачи для освоения художественного текста в сотрудничестве с учителем, планировать собственные действия и соотносить их с поставленной целью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читательского интереса. Соотнесение жизненных и читательских впечатлений. Развитие умения выразительно читать художественный текст.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1479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Народные песни, сказки, пословицы (30 часов)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Песни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</w:t>
            </w: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(5 часов)</w:t>
            </w:r>
          </w:p>
        </w:tc>
      </w:tr>
      <w:tr w:rsidR="00B92311" w:rsidRPr="00A5480B" w:rsidTr="00A5480B">
        <w:trPr>
          <w:trHeight w:val="4104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Статья о песнях.«Как на тоненький ледок…»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(русская народная песенка).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разных жанров с листа и по памяти с соблюдением норм литературного произношения.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Создавать устное высказывание с выражением личного отношения к изображенному, высказывать свое суждение об эстетической ценности художественного произведения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задач, аргументировать собственную позицию,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Понимать и любить живую природу, бережно относиться к ней, испытывать эстетические чувства на основе знакомства с художественной культурой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Сообщение сведений о песне как виде народного творчества. Развитие внимания к настроению песни, позиции её создателей, форме слова как способу выражения этой позиции.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«Ходит конь по бережку…» (русская народная песенка).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разных жанров с листа и по памяти.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Ориентироваться в научно-популярном и учебном тексте, использовать полученную информацию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выделять существенную информацию из текстов разных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видов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сопричастности с жизнью своего народа и Родины, осознание этнической принадлежности.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умения придумывать по аналогии продолжение народной песни; рассказывать о персонаже по предложенному плану; рисовать иллюстрации, сочинять мелодии к народной песне.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«Заинька, где ты был…» (русская народная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песенка).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разных жанров с листа и по памяти.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Читать произведения разных жанров с соблюдением норм литературного произношения, правильным интонированием, использованием логических ударений и темпа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речи, выражая таким образом понимание прочитанного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 при освоении нового художественного текста, выполнять учебные действия в устной и письменной форме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культурой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умения передавать эмоциональную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окрашенность произведения при чтении; рисовать иллюстрации, сочинять мелодии к народной песне; заучивать наизусть песню по собственному выбору.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«Спляшем!» (шотландская народная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пе-сенка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«Разговор лягушек», «Сенокос» (чешские народные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песенки).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разных жанров с листа и по памяти с соблюдением норм литературного произношения.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Пересказывать текст подробно, выделять смысловые части текста, составлять простой план изложения текста с помощью учителя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 при освоении нового художественного текста, 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Толерантное отношение к представителям разных народов, 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умения анализировать настроение песни, позиции её создателей, форму слова как способ выражения этой позиции; предавать эмоциональную окрашенность произведения при чтении; придумывать по аналогии продолжение народной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песни.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С.Я. Маршак «Дом, который построил Джек» (английская народная песенка).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разных жанров с соблюдением норм литературного произношения.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произведения разных жанров с 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 при освоении нового художественного текста, 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Толерантное отношение к представителям разных народов, 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Знакомство с биографией автора, творчеством Маршака-переводчика. Формирование умения рассказывать о персонаже по предположенному плану; рисовать иллюстрации, сочинять мелодии к народной песне; заучивать наизусть песню по собственному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выбору.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1479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Сказки народов России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</w:t>
            </w: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(15 часов)</w:t>
            </w: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Сказки народов России. 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«Сестрица Аленушка и братец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Иванушка» (русская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народная сказка).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читать произведения разных жанров с листа и по памяти с соблюдением норм литературного произношения, правильным интонированием,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использованием логических ударений и темпа речи.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Определять основную мысль прочитанного, выражать ее своими словами, создавать текст по аналогии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задач, точно и последовательно передавать партнеру необходимую информацию;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оказывать в сотрудничестве необходимую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взаимопомощь, осуществлять взаимоконтроль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сопричастности с жизнью своего народа и Родины, осознание этнической принадлежности, понимание чувств других людей и сопереживание им.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представления о разнообразии народностей России, осознание смысла понятия «сказка».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Знакомство со сказкой. Формирование умения пересказывать фрагменты произведения с использованием сказочной лексики; озаглавливать отдельные части сказки; выделять нужные слова; находить реплики героев при чтении по ролям.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«Сестрица Аленушка и братец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Иванушка» (русская народная сказка).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разных жанров с листа и по памяти.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Обращаться к титульным данным; ориентироваться в мире книг по алфавитному каталогу, открытому доступу книг в детской библиотеке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точно и последовательно передавать партнеру необходимую информацию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сопричастности с жизнью своего народа и Родины, понимание чувств других людей и сопереживание им.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умения анализировать внутренний мир героев русской народной сказки.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«Сестрица Аленушка и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братец Иванушка» (русская народная сказка).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читать произведения разных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жанров с листа и по памяти, соотносить поступки героев с нравственными нормами.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Обращаться к титульным данным; ориентироваться в мире книг, составлять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личное мнение о литературном произведении, выражать его на доступном уровне в устной и письменной речи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сопричастности с жизнью своего народа и Родины.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умения делить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текст на смысловые части; пересказывать произведения по плану.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21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Картинная галерея.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В.М. Васнецов. «Аленушка».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создавать устное высказывание с выражением личного отношения к изображенному.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Создавать устное высказывание с выражением личного отношения к изображенному, высказывать свое суждение об эстетической ценности художественного произведения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аргументировать собственную позицию, учитывать выделенные учителем ориентиры действия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Эмпатия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понимание чувств других людей и сопереживание им, 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Знакомство с картиной, историей создания, сюжетом; формирование умения анализировать детали, изображенные на картине, предполагать мысли, чувства персонажа; развитие воображения, речи.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Хаврошечка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 (русская народная сказка).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разных жанров с листа и по памяти с соблюдением норм литературного произношения.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произведения разных жанров с 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прочитанного, пересказывать текст выборочно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 при освоении нового художественного текста, выполнять учебные действия в устной и письменной форме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сопричастности с жизнью своего народа и Родины, осознание этнической принадлежности, представления об общих нравственных категориях.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Знакомство с произведением. Формирование умения пересказывать фрагменты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текста; объяснять причины поступков героев; сравнивать персонажей различных сказок; придумывать продолжение сказки; привлекать читательский опыт и рассказывать о нем.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23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Хаврошечка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 (русская народная сказка).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выделять смысловые части текста, пересказывать текст сжато.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произведения разных жанров с соблюдением норм литературного произношения, пересказывать текст подробно, выделять смысловые части текста, составлять простой план изложения текста с помощью учителя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 при освоении нового художественного текста, выполнять учебные действия в устной и письменной форме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сопричастности с жизнью своего народа и Родины.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умения делить текст на смысловые части; пересказывать произведения по плану.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«Мальчик с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пальчик» (русская народная сказка).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читать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произведения разных жанров с листа и по памяти с соблюдением норм литературного произношения.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Читать произведения разных жанров с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выделять существенную информацию из текстов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Владеть диалогической формой речи,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сопричастности с жизнью своего народа и Родины.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представлений о многозначности слова, умения определять значение слова в контексте; определять собственное отношение к героям; делить произведение на части и озаглавливать их; соотносить иллюстрации с содержанием текста.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25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«Мальчик с пальчик» (русская народная сказка).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выделять смысловые части текста, пересказывать текст сжато.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Обращаться к титульным данным; ориентироваться в мире книг по алфавитному каталогу, открытому доступу книг в детской библиотеке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точно и последовательно передавать партнеру необходимую информацию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Осознание этнической принадлежности, представления об общих нравственных категориях.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делить текст на смысловые части; пересказывать произведения по плану.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«Каша из топора» (русская народная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сказка).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читать произведения разных жанров с листа и по памяти с соблюдением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норм литературного произношения.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Пересказывать текст подробно, формулировать вопросы ко всему тексту и отдельным его частям, устно иллюстрировать сюжет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Владеть диалогической формой речи,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выделять существенную информацию из текстов, сравнивать произведения и их героев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Осознание этнической принадлежности, представления об общих нравственных категориях.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умений соотносить иллюстрации с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содержание текста; определять значение слова в контексте; использовать в рассказе фольклорную лексику; определять отношение персонажей друг к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другу.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27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«Кукушка» (ненецкая народная сказка).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выделять смысловые части текста, составлять простой план изложения текста с помощью учителя, формулировать вопросы ко всему тексту и отдельным его частям; пересказывать текст сжато.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произведения разных жанров с 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у разных народов об общих нравственных категориях (добре и зле), моральных нормах, нравственных 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безнравственных поступках.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анализировать и передавать собственные переживания, обосновывать сделанные выводы фрагментами текста; рассказывать сказку от лица определенного персонажа.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«Три дочери» (татарская народная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сказка).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читать произведения разных жанров с листа и по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памяти с соблюдением норм литературного произношения.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Обращаться к титульным данным, аннотациям, предисловию и послесловию; ориентироваться в мире книг по алфавитному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каталогу, открытому доступу книг в детской библиотеке, определять основную мысль прочитанного, выражать ее своими словами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у разных народов об общих нравственных категориях (добре и зле), моральных нормах, нравственных 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безнравственных поступках.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умений выделять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реплики персонажей при чтении по ролям; воспроизводить отдельные сюжетные линии; сравнивать персонажей различных сказок; делать выводы о главной мысли сказки.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29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«Три дочери» (татарская народная сказка).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составлять простой план изложения текста с помощью учителя, формулировать вопросы ко всему тексту и отдельным его частям; пересказывать текст сжато.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Ориентироваться в справочниках, энциклопедиях, составлять личное мнение о литературном произведении, героях, авторской позиции, выражать его на доступном уровне в устной и письменной речи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деятельность, осуществлять поиск необходимой информации, используя учебные пособия, фонды библиотек и Интернет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у разных народов об общих нравственных категориях (добре и зле), моральных нормах.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Формирование умения делить текст на смысловые части; пересказывать произведения по плану; определять значение слова в контексте; использовать в рассказе фольклорную лексику; определять отношение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персонажей друг к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другу.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«Врозь — плохо, вместе — хорошо» (мордовская народная сказка).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формулировать вопросы ко всему тексту и отдельным его частям; пересказывать текст сжато.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произведения разных жанров с 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прочитанного, словесно иллюстрировать сюжет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Понимание чувств других людей и сопереживание им.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выделять необходимые эпизоды из текста для ответа на вопросы; оценивать поступки персонажей, рассказывать сказку от лица разных персонажей.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«Как проверяется дружба»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(лезгинская народная сказка).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выделять смысловые части текста, составлять простой план изложения текста с помощью учителя.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наизусть произведения разных жанров с 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Представления у разных народов об общих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нравственных категориях (добре и зле), моральных нормах.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умений выделять из текста необходимые эпизоды для ответа на вопросы; оценивать поступки персонажей, обосновывая свою позицию; прогнозировать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развитие сюжета; создавать рассказ по циклу иллюстраций.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32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«Как проверяется дружба» (лезгинская народная сказка).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Контрольное чтение.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листа с соблюдением норм литературного произношения.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наизусть произведения разных жанров с 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 при освоении нового художественного текста, оказывать в сотрудничестве необходимую взаимопомощь,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осуществлять взаимоконтроль, оценивать правильность выполненных действий как по ходу их выполнения, так и в результате проведенной работы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у разных народов об общих нравственных категориях (добре и зле), моральных нормах, понимание чувств других людей и сопереживание им.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анализировать и передавать собственные переживания, вызванные конкретным произведением; понимать внутреннее состояние персонажа, обосновывать сделанные выводы фрагментами текста; рассказывать сказку от лица определенного персонажа.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1479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Колыбельные песни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</w:t>
            </w: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(3 часа)</w:t>
            </w: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«Березонька скрип-скрип…»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(русская колы-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бельная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), «Нашей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Любице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…» (сербская колыбельная).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читать произведения разных жанров с листа и по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памяти с соблюдением норм литературного произношения.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Читать наизусть произведения разных жанров с соблюдением норм литературного произношения, правильным интонированием,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использованием логических ударений и темпа речи, выражая таким образом понимание прочитанного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сопричастности с жизнью своего народа и Родины, 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Сообщение знаний о колыбельной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песне как жанре фольклора. Заучивание произведений по собственному выбору.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34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«Спи, усни, мой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медве-жонок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…» (латышская колыбельная).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разных жанров с листа и по памяти.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наизусть произведения разных жанров с соблюдением норм литературного произношения, составлять личное мнение о литературном произведении, выражать его на доступном уровне в устной и письменной речи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внимания к эмоциональной окрашенности произведения.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Внеклассное чтение. Русский фольклор.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читать произведения разных жанров с листа и по памяти с соблюдением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норм литературного произношения.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Определять основную мысль прочитанного, составлять личное мнение о литературном произведении, выражать его на доступном уровне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сопричастности с жизнью своего народа и Родины, 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Знакомство с жанрами русского фольклора.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Формирование умений выразительно читать понравившееся произведение; выражать свое отношение к прочитанному, обосновывать его.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1479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lastRenderedPageBreak/>
              <w:t>Сказки народов мира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</w:t>
            </w: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(4 часа)</w:t>
            </w: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«Золотая рыба» (индийская народная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сказка).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произношения, соотносить поступки героев с нравственными нормами.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Определять основную мысль прочитанного, составлять личное мнение о литературном произведении, выражать его на доступном уровне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точно и последовательно передавать партнеру необходимую информацию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об общих нравственных категориях (добре и зле) у разных народов.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определять причины поступков персонажей, оценивать их, выбирая нужные слова из предложенного списка, обосновывать свой выбор.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«Золотая рыба» (индийская народная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сказка).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выделять смысловые части текста, составлять простой план изложения текста с помощью учителя, формулировать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вопросы ко всему тексту и отдельным его частям; пересказывать текст сжато.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Определять основную мысль прочитанного, составлять личное мнение о литературном произведении, выражать его на доступном уровне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Планировать собственные действия и соотносить их с поставленной целью; учитывать выделенные учителем ориентиры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действия при освоении нового художественного текста,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точно и последовательно передавать партнеру необходимую информацию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о моральных нормах, нравственных и безнравственных поступках, понимание чувств других людей и сопереживание им.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умений выделять реплики персонажей, читать по ролям, передавая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интонацию говорящих; определять основную мысль произведения.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38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«Счастливый мальчик» (иранская народная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сказка).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выделять смысловые части текста, составлять простой план изложения текста с помощью учителя.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Соотносить поступки героев с нравственными нормами, высказывать свое отношение к героям и к авторской позиции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включающие определение причинно-следственных связей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Осуществлять поиск необходимой информации, строить логические рассуждения,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об общих нравственных категориях (добре и зле) у разных народов.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находить в тексте нужный эпизод, читать или пересказывать его.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умения пересказывать произведение от лица разных персонажей.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«Два ленивца» (сербская народная сказка), «Век живи — век учись» (хорватская народная сказка).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выделять смысловые части текста, составлять простой план изложения текста с помощью учителя, формулировать вопросы ко всему тексту и отдельным его частям; пересказывать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текст сжато.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корректно строить речь при решении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у разных народов об общих нравственных категориях (добре и зле), моральных нормах, понимание чувств других людей и сопереживание им.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умений аргументировать свой вывод, оценивать персонажей, привлекать читательский опыт. Формирование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умения создавать сказки, развивающие поставленную в изучаемом произведении проблему.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1479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lastRenderedPageBreak/>
              <w:t>Пословицы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</w:t>
            </w: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(3 часа)</w:t>
            </w: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Пословицы о правде, о труде и лени.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находить ключевые слова, определять основную мысль прочитанного, выражать её своими словами.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Соотносить поступки героев с нравственными нормами, высказывать свое отношение к героям и к авторской позиции, находить ключевые слова, определять основную мысль прочитанного, выражать ее своими словами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об общих моральных нормах, нравственных и безнравственных поступках.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Углубление знаний о пословице. Формирование умения объяснять ее смысл, соотносить содержание пословицы с поступками героев произведений, поведением людей.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Пословицы о дружбе, об учебе.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находить ключевые слова, определять основную мысль прочитанного, выражать её своими словами.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Сжато пересказывать текст, находить ключевые слова, определять основную мысль прочитанного, выражать ее своими словами, формулировать вопросы ко всему тексту и отдельным его частям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Планировать собственные действия и соотносить их с поставленной целью;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точно и последовательно передавать партнеру необходимую информацию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об общих моральных нормах, нравственных и безнравственных поступках.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умения объяснять смысл пословиц, соотносить содержание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пословицы с поступками героев произведений, поведением людей.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42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Внеклассное чтение. Сказки народов мира.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осуществлять поиск и подбор произведений в библиотеке по заданным параметрам.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Сжато пересказывать текст, находить ключевые слова, определять основную мысль прочитанного, выражать ее своими словами, формулировать вопросы ко всему тексту и отдельным его частям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точно и последовательно передавать партнеру необходимую информацию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у разных народов об общих нравственных категориях (добре и зле), моральных нормах.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Подготовка к самостоятельной работе с книгой под руководством учителя и библиотекаря.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1479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Зимние картины (12 часов)</w:t>
            </w: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И.С. Никитин «Встреча зимы» (отрывок).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Знание правил подготовки текста к выразительному чтению, умение читать произведения с листа и по памяти с соблюдением литературных норм и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смысла текста.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Соотносить поступки героев с нравственными нормами, высказывать свое отношение к героям и к авторской позиции, находить ключевые слова, определять основную мысль прочитанного, выражать ее своими словами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Учитывать выделенные учителем ориентиры действия при освоении нового художественного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текста, 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сравнивать произведения и их героев, проводить аналогии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любви к живой природе, бережное отношение к ней, 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Развитие внимания к поэтическому слову, его смыслу в контексте произведения, авторскому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переживанию, способу его выражения.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44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К.Г. Паустовский «Первый зимний день».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Знание правил подготовки текста к выразительному чтению, умение читать произведения с листа и по памяти.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Соотносить поступки героев с нравственными нормами, высказывать свое отношение к героям и к авторской позиции, находить ключевые слова, определять основную мысль прочитанного, выражать ее своими словами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любви к живой природе, бережное отношение к ней, 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пересказывать фрагменты текста, понимать позицию автора, объяснять значение слова в контексте произведения.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Картинная галерея.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А.А. Пластов «Первый снег».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создавать устное высказывание с выражением личного отношения к изображенному.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Обращаться к титульным данным, аннотации, предисловию и послесловию; ориентироваться в мире книг по алфавитному каталогу, открытому доступу книг в детской библиотеке, определять основную мысль прочитанного, выражать ее своими словами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Планировать собственную читательскую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деятельность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ней, 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умения рассказывать о собственных наблюдениях за природой по предложенным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вопросам, создавать рассказ по репродукции с картины.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46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С.А. Есенин «Пороша».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Знание правил подготовки текста к выразительному чтению, умение читать произведения.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Обращаться к титульным данным, аннотации , предисловию и послесловию; ориентироваться в мире книг по алфавитному каталогу, открытому доступу книг в детской библиотеке, определять основную мысль прочитанного, выражать ее своими словами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корректно строить речь при решении коммуникативных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задач</w:t>
            </w: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</w:t>
            </w:r>
            <w:proofErr w:type="spellEnd"/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Чувство понимания и любви к живой природе, бережное отношение к ней, 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внимания к собственной эмоциональной реакции на художественное произведение, умения воспроизводить её; воссоздавать в устной речи картины, возникшие при чтении стихов.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С.А. Есенин «Пороша».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заучивать и выразительно читать наизусть поэтические произведения.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ней, 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Развитие воображения, умения создавать зрительные и художественные картины с опорой на поэтический текст; способности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выделять в тексте отрывки, соответствующие заданию.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48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А.С. Пушкин «Опрятней модного паркета…» (отрывок).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уровне, устно иллюстрировать сюжет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Осуществлять поиск информации в различных источниках, учитывать выделенные учителем ориентиры действия при освоении нового художественного текста,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ней, 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умения воспринимать эмоциональный настрой поэтического произведения. Формирование умений выражать в устной речи впечатление от стихотворения, придумывать рассказ на заданную тему.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А.С. Пушкин «Опрятней модного паркета…» (отрывок).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заучивать и выразительно читать наизусть поэтические произведения.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уровне, устно иллюстрировать сюжет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 при освоении нового художественного текста,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Чувство понимания и любви к живой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природе, бережное отношение к ней, 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умения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созда-вать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устное высказывание с опорой на поэтический текст, умения создавать словесные и зрительные картины на основе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читательских впечатлений.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50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Н.И. Сладков «Песенки подо льдом».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уровне, устно иллюстрировать сюжет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 при освоении нового художественного текста,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ней, 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умения привлекать собственный опыт общения с природой для объяснения поведения персонажей.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С.Я. Маршак «Ветры, бури, ураганы…» (отрывок).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заучивать и выразительно читать наизусть поэтические произведения.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уровне, устно иллюстрировать сюжет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 при освоении нового художественного текста,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задач, сравнивать произведения, проводить аналогии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любви к живой природе, бережное отношение к ней, 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умения сопоставлять картины природы, созданные писателем и увиденные в жизни.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52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Загадки о зиме.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находить ключевые слова, определять основную мысль прочитанного, выражать её своими словами.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Создавать устное высказывание с выражением личного отношения к изображенному, высказывать свое суждение об эстетической ценности художественного произведения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аргументировать собственную позицию, учитывать выделенные учителем ориентиры действия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ней, 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Знакомство с некоторыми принципами построения загадок. Закрепление знаний о сравнении. Формирование умения сочинять загадки.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Внеклассное чтение. Зима в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произведе-ниях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русских писателей.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осуществлять поиск и подбор произведений в библиотеке по заданным параметрам.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литературных норм, выражая таким образом понимание прочитанного, обосновывать выбор произведения для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ней, 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умения соотносить жизненные наблюдения и читательские впечатления. Развитие эстетического чувства.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Резерв.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1479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Авторские сказки (35 часов)</w:t>
            </w: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К.Д.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Ушинский «Мена».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выделять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смысловые части текста, формулировать вопросы ко всему тексту и отдельным его частям; пересказывать текст подробно.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Читать произведение с соблюдением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литературных норм, выражая таким образом понимание прочитанного, обосновывать выбор произведения для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у разных народов об общих нравственных категориях (добре и зле), моральных нормах.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умений прогнозировать поведение персонажа. Развитие внимания к состоянию и поведению персонажа, к позиции автора.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56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А.С. Пушкин «Сказка о рыбаке и рыбке».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произношения, правильным интонированием, соотносить поступки героев с нравственными нормами.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уровне, устно иллюстрировать сюжет, соотносить поступки героев с нравственными нормами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об общих нравственных категориях (добре и зле), моральных нормах, понимание чувств других людей и сопереживание им.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Первичное знакомство с произведением, обучение выразительному чтению отрывков, лексическая работа над значениями устаревших слов.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А.С. Пушкин «Сказка о рыбаке и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рыбке».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читать произведения с соблюдением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литературных норм, выражая таким образом понимание прочитанного, соотносить поступки героев с нравственными нормами.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Читать произведение с соблюдением норм литературного произношения, составлять личное мнение о литературном произведении,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выражать его на доступном уровне, устно иллюстрировать сюжет, соотносить поступки героев с нравственными нормами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об общих нравственных категориях (добре и зле), моральных нормах, понимание чувств других людей и сопереживание им.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умений пересказывать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фрагменты произведения с использованием слов из текста, определять внутреннее состояние героев, причины их поведения, основную мысль произведения, сопоставлять персонажей авторских и народных сказок.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58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А.С. Пушкин «Сказка о рыбаке и рыбке».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норм, соотносить поступки героев с нравственными нормами.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уровне, устно иллюстрировать сюжет, соотносить поступки героев с нравственными нормами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Представления об общих нравственных категориях (добре и зле), моральных нормах,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понимание чувств других людей и сопереживание им.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Формирование умений пересказывать фрагменты произведения с использованием слов из текста, определять внутреннее состояние героев, причины их поведения.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59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А.С. Пушкин «Сказка о рыбаке и рыбке».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норм, соотносить поступки героев с нравственными нормами.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мнение, находить ключевые слова, определять основную мысль прочитанного, выражать ее своими словами на доступном уровне, устно иллюстрировать сюжет, соотносить поступки героев с нравственными нормами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 при освоении нового художественного текста, оказывать в сотрудничестве необходимую взаимопомощь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осуществлять взаимоконтроль, оценивать правильность выполненных действий как по ходу их выполнения, так и в результате проведенной работы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об общих нравственных категориях (добре и зле), моральных нормах, понимание чувств других людей и сопереживание им.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пересказывать фрагменты произведения с использованием слов из текста, определять внутреннее состояние героев, причины их поведения.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А.С. Пушкин «Сказка о рыбаке и рыбке».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Контрольное чтение.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уровне, устно иллюстрировать сюжет, соотносить поступки героев с нравственными нормами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корректно строить речь при решении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об общих нравственных категориях (добре и зле), моральных нормах, понимание чувств других людей и сопереживание им.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умений пересказывать фрагменты произведения с использованием слов из текста, сопоставлять персонажей авторских и народных сказок.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Проверка индивидуального уровня продвижения в овладении читательскими умениями и навыками.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61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Часть 2.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Братья Гримм «Храбрый портной».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норм, соотносить поступки героев с нравственными нормами.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уровне, устно иллюстрировать сюжет, соотносить поступки героев с нравственными нормами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об общих нравственных категориях (добре и зле) у разных народов, моральных нормах, нравственных и безнравственных поступках.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Знакомство с произведением, обучение выразительному чтению.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Братья Гримм «Храбрый портной».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ориентироваться в тексте произведения, подтверждать текстом ответы на вопросы, выборочно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пересказывать текст.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мнение, определять основную мысль прочитанного, выражать ее своими словами на доступном уровне, составлять план изложения текста с помощью учителя, соотносить поступки героев с нравственными нормами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у разных народов об общих нравственных категориях (добре и зле), моральных нормах.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умений работать с текстом: выделять в тексте нужный эпизод и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пересказывать его, определять причины поступков героя и оценивать их.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63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Братья Гримм «Храбрый портной».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ориентироваться в тексте произведения, подтверждать текстом ответы на вопросы, выборочно пересказывать текст.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мнение, определять основную мысль прочитанного, выражать ее своими словами на доступном уровне, составлять план изложения текста с помощью учителя, соотносить поступки героев с нравственными нормами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у разных народов об общих нравственных категориях (добре и зле), моральных нормах.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работать с текстом: выделять в тексте нужный эпизод и пересказывать его, определять причины поступков героя и оценивать их.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И.П.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Токмакова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«Гном».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листа и по памяти с соблюдением норм литературного произношения.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Составлять личное мнение о литературном произведении, определять основную мысль прочитанного, выражать ее своими словами, обращаться к титульным данным, ориентироваться в мире книг по алфавитному каталогу, открытому доступу книг в детской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библиотеке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эмоциональной реакции на прочитанное, умение воспроизвести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ее в рассказе; развитие чувства ритма. Формирование умений сочинять по заданной теме; передавать в рисунке впечатления, полученные при чтении литературного произведения.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65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Х.-К. Андерсен «Оле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Лукойе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 (отрывок).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 о литературном произведении, определять основную мысль прочитанного, выражать ее своими словами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Первичное знакомство с произведением, развитие умения предугадывать поступки героев с опорой на прочитанное.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Х.-К. Андерсен «Оле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Лукойе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 (отрывок).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ориентироваться в тексте произведения, подтверждать текстом ответы на вопросы, выборочно пересказывать текст.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мнение, определять основную мысль прочитанного, выражать ее своими словами на доступном уровне, соотносить поступки героев с нравственными нормами, составлять краткие аннотации к рекомендованным книгам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Планировать собственные действия и соотносить их с поставленной целью;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учитывать выделенные учителем ориентиры действия при освоении нового художественного текста,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собственного отношения к героям произведения, умения аргументированно его выразить. Развитие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творческого воображения.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67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Х.-К. Андерсен «Оле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Лукойе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 (отрывок).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ориентироваться в тексте произведения, подтверждать текстом ответы на вопросы, выборочно пересказывать текст.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мнение, определять основную мысль прочитанного, выражать ее своими словами на доступном уровне, соотносить поступки героев с нравственными нормами, составлять краткие аннотации к рекомендованным книгами сопереживание им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корректно строить речь при решении коммуникативных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задач</w:t>
            </w: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</w:t>
            </w:r>
            <w:proofErr w:type="spellEnd"/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творческого воображения, связанного с конкретными впечатлениями от прочитанного.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Внеклассное чтение.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Х.-К. Андерсен«Сказки».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осуществлять поиск и подбор произведений в библиотеке по заданным параметрам.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уровне, устно иллюстрировать сюжет, соотносить поступки героев с нравственными нормами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 при освоении нового художественного текста, сравнивать произведения, героев, проводить аналогии, устанавливать причинно-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следственные связи между поступками героев произведений,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культурой, представления об общих нравственных категориях (добре и зле) у разных народов, моральных нормах.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Расширение круга чтения. Формирование умения пользоваться аппаратом книги. Развитие внимания к оформлению книги.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69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Братья Гримм «Маленькие человечки».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норм, соотносить поступки героев с нравственными нормами.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уровне, устно иллюстрировать сюжет, соотносить поступки героев с нравственными нормами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 при освоении нового художественного текста, выделять существенную информацию из текстов, устанавливать причинно-следственные связи между поступками героев произведений,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у разных народов об общих нравственных категориях (добре и зле), моральных нормах.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кратко или подробно пересказывать нужные эпизоды, развивать отдельные сюжетные линии, актуализировать прошлый опыт общения с разными видами искусства.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А.Н. Толстой. Главы из книги «Золотой ключик, или Приключения Буратино». «Карло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мастерит новую куклу…».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норм, соотносить поступки героев с нравственными нормами.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уровне, устно иллюстрировать сюжет, соотносить поступки героев с нравственными нормами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Работая в группе, учитывать мнения партнеров, отличные от собственных,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устанавливать причинно-следственные связи между поступками героев произведений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о моральных нормах; ориентация в нравственном содержании как собственных поступков, так и поступков других людей; 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умений выражать состояние персонажей при чтении по ролям, точно определять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границы их реплик, оценивать поведение героев. Обогащение словаря.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71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А.Н. Толстой. Главы из книги «Золотой ключик, или Приключения Буратино». «Говорящий сверчок…».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норм, соотносить поступки героев с нравственными нормами, навыки выборочного пересказа.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уровне, устно иллюстрировать сюжет, соотносить поступки героев с нравственными нормами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Устанавливать причинно-следственные связи между поступками героев произведений,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выделять существенную информацию из текстов разных видов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о моральных нормах, нравственных и безнравственных поступках; регулирование поведения в соответствии с познанными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выражать состояние персонажей при чтении по ролям, точно определять границы их реплик, оценивать поведение героев. Обогащение словаря, характеризующего отношение героев друг к другу.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А.Н. Толстой. Главы из книги «Золотой ключик, или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Приключения Буратино». Обобщение.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читать произведения с соблюдением литературных норм, выражая таким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образом понимание прочитанного, соотносить поступки героев с нравственными нормами; навыки выборочного пересказа.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уровне, устно иллюстрировать сюжет, соотносить поступки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героев с нравственными нормами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Договариваться с партнерами по совместной деятельности,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устанавливать причинно-следственные связи между поступками героев произведений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Представления о моральных нормах, нравственных и безнравственных поступках; 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Закрепление знания произведения в игровой форме.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73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Внеклассное чтение.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А.Н. Толстой «Золотой ключик, или Приключения Буратино».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норм, выражая таким образом понимание прочитанного, соотносить поступки героев с нравственными нормами; навыки выборочного пересказа.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уровне, устно иллюстрировать сюжет, соотносить поступки героев с нравственными нормами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 при освоении нового художественного текста, сравнивать произведения, героев, проводить аналогии, устанавливать причинно-следственные связи между поступками героев произведений,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корректно строить речь при решении коммуникативных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задач</w:t>
            </w: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</w:t>
            </w:r>
            <w:proofErr w:type="spellEnd"/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Представления о моральных нормах, нравственных и безнравственных поступках; регулирование поведения в соответствии с познанными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пересказывать сюжет понравившейся сказки, характеризовать главного героя, высказывать мнение об иллюстрациях к конкретному произведению.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Картинная галерея.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А.Муха «Плакат».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создавать устное высказывание с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выражением личного отношения к изображенному.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Составлять личное мнение о литературном произведении, выражать его на доступном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уровне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Выделять существенную информацию из текстов разных видов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сотрудничают с одноклассниками, аргументируют собственную позицию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Развитие внимания к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композиции картины, осознание эмоционально-смысловой связи её элементов.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75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Хопп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 Главы из книги «Волшебный мелок». «Юн и колдунья».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прочитанного, соотносить поступки героев с нравственными нормами; навыки выборочного пересказа.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 о литературном произведении, определять основную мысль прочитанного, выражать ее своими словами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Учитывать выделенные учителем ориентиры действия при освоении нового художественного текста, сравнивать произведения, героев, проводить аналогии, устанавливать причинно-следственные связи между поступками героев произведений,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Умение читать произведения с соблюдением литературных норм, выражая таким образом понимание прочитанного, соотносить поступки героев с нравственными нормами, навыки выборочного пересказа.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Формирование умений работать с текстом произведения, выражать впечатления, полученные при чтении художественного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прозведения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Хопп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. Главы из книги «Волшебный мелок». «Юн и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Софус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читать произведения с соблюдением норм литературного произношения, правильным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интонированием, использованием логических ударений и темпа речи, выражая таким образом понимание прочитанного, соотносить поступки героев с нравственными нормами, навыки выборочного пересказа.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Планировать собственные действия и соотносить их с поставленной целью;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Умение читать произведения с соблюдением литературных норм, выражая таким образом понимание прочитанного, соотносить поступки героев с нравственными нормами, навыки выборочного пересказа.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умений работать с текстом произведения, выражать впечатления,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полученные при чтении художественного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прозведения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77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Хопп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 Главы из книги «Волшебный мелок». «По ту сторону калитки».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прочитанного, соотносить поступки героев с нравственными нормами; навыки выборочного пересказа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Умение читать произведения с соблюдением литературных норм, выражая таким образом понимание прочитанного, соотносить поступки героев с нравственными нормами, навыки выборочного пересказа.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Формирование умений работать с текстом произведения, выражать впечатления, полученные при чтении художественного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прозведения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Хопп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.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Главы из книги «Волшебный мелок». По выбору.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читать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произведения с 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прочитанного, соотносить поступки героев с нравственными нормами; навыки выборочного пересказа.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Выделять смысловые части текста,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составлять план изложения текста с помощью учителя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аргументировать собственную позицию и координировать ее с позицией партнеров при выработке решения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Умение читать произведения с соблюдением литературных норм, выражая таким образом понимание прочитанного, соотносить поступки героев с нравственными нормами, навыки выборочного пересказа.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умений использовать письменную речь для фиксации результатов творческой деятельности.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79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Н.Н. Носов. Главы из книги «Приключения Незнайки и его друзей».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листа и по памяти с соблюдением литературных норм, соотносить поступки героев с нравственными нормами; навыки выборочного пересказа.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Ориентация в нравственном содержании как собственных поступков, так и поступков других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людей; регулирование поведения в соответствии с познанными моральными нормами и этическими требованиями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умений вычленять реплики персонажей, верно их интонировать при чтении по ролям. Формирование умения определять причину поступков героя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произведения.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80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Н.Н. Носов. Главы из книги «Приключения Незнайки и его друзей».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составлять план текста и пересказывать выборочно.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Выделять смысловые части текста, пересказывать текст выборочно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строить логические рассуждения, включающие определение причинно-следственных связей,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аргументировать собственную позицию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Ориентация в нравственном содержании как собственных поступков, так и поступков других людей; 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вычленять реплики персонажей, верно их интонировать при чтении по ролям, развитие чувства юмора, умения интонационно передавать смешные ситуации.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Внеклассное чтение. Н. Носов «Приключения Незнайки и его друзей».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осуществлять поиск и подбор произведений в библиотеке по заданным параметрам.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выражать его на доступном уровне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Ориентация в нравственном содержании как собственных поступков, так и поступков других людей; регулирование поведения в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Формирование умений рассказывать о действиях литературного героя, определять свое отношение к нему.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82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Б.В.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Заходер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 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«Про пана Тру-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лялинского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норм, выражая таким образом понимание прочитанного.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Определять основную мысль текста, выделять смысловые части текста, пересказывать текст выборочно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Строить логические рассуждения, включающие определение причинно-следственных связей,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аргументировать собственную позицию, выделять существенную информацию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литературой.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внимания к смыслу слова, интереса к словотворчеству. Формирование умения характеризовать внутреннее состояние персонажей. Развитие внимания к музыке стиха: ритму, рифме, звукописи.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Б.В.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Заходер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 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«Про пана Тру-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лялинского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Прогнозировать содержание произведения по его заглавию, иллюстрациям, читать произведение с соблюдением норм литературного произношения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собственные действия и соотносить их с поставленной целью; учитывать выделенные учителем ориентиры действия при освоении нового художественного текста,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литературой.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Развитие внимания к смыслу слова, интереса к словотворчеству. Формирование умения характеризовать внутреннее состояние персонажей. Развитие внимания к музыке стиха: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ритму, рифме, звукописи.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84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Дж.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Родари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«Волшебный барабан».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норм, выражая таким образом понимание прочитанного, соотносить поступки героев с нравственными нормами.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 о литературном произведении, выражать его на доступном уровне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Строить логические рассуждения, включающие определение причинно-следственных связей,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аргументировать собственную позицию, выделять существенную информацию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Ориентация в нравственном содержании поступков других людей; желание осуществлять нравственный выбор в соответствии с моральными нормами.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внимания к многозначности слова, выявлению его смысла в контексте. Формирование собственного отношения к прочитанному, умения определять позицию автора в произведении.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Дж.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Родари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«Волшебный барабан».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составлять план текста и пересказывать текст выборочно.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 о литературном произведении, выражать его на доступном уровне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Ориентация в нравственном содержании поступков других людей; желание осуществлять нравственный выбор в соответствии с моральными нормами.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умения помещать себя в вымышленную ситуацию, продолжать предложенный сюжет.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С.А. Седов «Два медведя».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читать произведения с соблюдением норм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литературного произношения, правильным интонированием, использованием логических ударений и темпа речи, выражая таким образом понимание прочитанного, соотносить поступки героев с нравственными нормами.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 о литературном произведении, выражать его на доступном уровне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Ориентация в нравственном содержании как собственных поступков, так и поступков других людей; 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умений объяснять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внутреннее состояние персонажей, рассказывать об их поступках. Формирование умения составлять и записывать план произведения.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87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О.О.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Дриз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«Очень Высокий Человек».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прочитанного, соотносить поступки героев с нравственными нормами.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 о литературном произведении, определять основную мысль прочитанного, выражать ее своими словами, обращаться к титульным данным, ориентироваться в мире книг по алфавитному каталогу, открытому доступу книг в детской библиотеке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Ориентация в нравственном содержании как собственных поступков, так и поступков других людей; 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Формирование умения объяснять поступки героя, его внутреннее состояние. Развитие внимания к многозначности слова, его смыслу в контексте. Обучение сочинению сказок определённой эмоциональной окрашенности,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запись их. Актуализация прошлого читательского опыта.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88-89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Резерв.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1479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Писатели о детях и для детей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</w:t>
            </w: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(32 часа)</w:t>
            </w: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Л.А. Мей «Баю-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баюшки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…».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Развитие внимания к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особен-ностям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колыбельной как поэтического жанра. Формирование умения объяснять собственное эмоциональное впечатление от прочитанного.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Формиро-вание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умения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самостоя-тельно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работать с книгой.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Ориентироваться в справочниках, энциклопедиях, детских периодических журналах, ориентироваться в мире книг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задач, осуществлять поиск необходимой информации, используя учебные пособия,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фонды библиотек и Интернет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литературой.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А.Н. Майков «Спи, дитя мое, усни…», И.П.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Токмакова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«Как на горке снег, снег…».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внимания к особенностям колыбельной как поэтического жанра. Формирование умения объяснять собственное эмоциональное впечатление от прочитанного.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Создавать устное высказывание с выражением личного отношения к изображенному, высказывать свое суждение об эстетической ценности художественного произведения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аргументировать собственную позицию, учитывать выделенные учителем ориентиры действия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литературой.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Умение читать произведения с соблюдением литературных норм.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92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О.О.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Дриз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Нашуме-лись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…».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внимания к особенностям колыбельной как поэтического жанра. Формирование умения объяснять собственное эмоциональное впечатление от прочитанного.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Создавать устное высказывание с выражением личного отношения к изображенному, высказывать свое суждение об эстетической ценности художественного произведения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аргументировать собственную позицию, учитывать выделенные учителем ориентиры действия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литературой.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А.Л.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Барто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«Колыбель-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ная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понимать внутреннее состояние персонажа, находить нужные слова для его определения, объяснять смысл названия произведения. Закрепление знаний о жанре колыбельной песни.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Прогнозировать содержание произведения по его заглавию, иллюстрациям, читать произведение с соблюдением норм литературного произношения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форме,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литературой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Н.Н. Носов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«Фантазеры».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Первичное знакомство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с произведением, выявление первичного понимания смысла.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Читать произведение с соблюдением норм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литературного произношения, составлять личное мнение о литературном произведении, определять основную мысль прочитанного, выражать ее своими словами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форме,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Ориентация в нравственном содержании как собственных поступков, так и поступков других людей; 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Умение читать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произведения с 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прочитанного, соотносить поступки героев с нравственными нормами.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06F3E">
        <w:trPr>
          <w:trHeight w:val="1269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95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Н.Н. Носов «Фантазеры».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Контрольное чтение.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работать с текстом произведения. Обогащение словаря, определяющего нравственную характеристику человека. Актуализация читательского опыта.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 о литературном произведении, поступках героев, соотносить поступки героев с нравственными нормами, высказывать свое суждение об эстетической и нравственной ценности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форме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корректно строить речь при решении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культурой, способность видеть необычное в привычном.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Умение составлять план текста и пересказывать выборочно.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96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С.Я. Маршак «Чего боялся Петя?»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рассказывать о переживаниях героя, давать им оценку, определять их причины, сопоставлять героев разных произведений. Развитие внимания к ритму лирического произведения.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определять основную мысль прочитанного, выражать ее своими словами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форме,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литературой, способность видеть необычное в привычном.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А.Л.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Барто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«Олень».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выразительно читать лирическое произведение, чувствовать его ритм, выделять рифму. Развитие самостоятельного опыта работы с книгой.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определять основную мысль прочитанного, выражать ее своими словами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форме,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Эстетические чувства на основе знакомства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с художественной литературой, способность видеть необычное в привычном.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Умение читать произведения с соблюдением литературных норм.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98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О.Ф.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Кургузов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«Надоело летать».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внимания к причинам совершенных героями поступков, их внутреннему состоянию, эмоциональным оттенкам слова, его иносказательному смыслу. Формирование умений определять собственное отношение к прочитанному, аргументировать его.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 о литературном произведении, поступках героев, соотносить поступки героев с нравственными нормами, высказывать свое суждение об эстетической и нравственной ценности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и письменной форме,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литературой, способность видеть необычное в привычном.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Ю.М. Влади-миров «Чудаки».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читать лирическое произведение, определять позицию автора. Развитие внимания к названию произведения, смысловым оттенкам слова.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Соотносить поступки героев с нравственными нормами, высказывать свое суждение о нравственной ценности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форме,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литературой.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Л.Н. Толстой «Косточка».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Развитие внимания к внутреннему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состоянию персонажа и способам его выражения. Формирование умений сопоставлять близкие по смыслу слова, определять их значение в тексте художественного произведения, воспроизводить ситуацию от лица разных персонажей.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Читать произведение с соблюдением норм литературного произношения, составлять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личное мнение о литературном произведении, определять основную мысль прочитанного, выражать ее своими словами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форме,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Ориентация в нравственном содержании как собственных поступков, так и поступков других людей; 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Умение соотносить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поступки героев с нравственными нормами, выборочно пересказывать текст.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А.П. Гайдар «Совесть».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определять состояние персонажа, рассказывать о его действиях, выражать к ним своё отношение, привлекать читательский опыт.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определять основную мысль прочитанного, выражать ее своими словами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форме,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Ориентация в нравственном содержании как собственных поступков, так и поступков других людей; 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соотносить поступки героев с нравственными нормами, подробно пересказывать текст.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102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В.Ю. Драгун-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ский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«Друг детства».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внимания к личности рассказчика. Обогащение словаря, определяющего чувства человека. Работа над выразительным чтением прозаического текста. Развитие умения сочинять рассказы по жизненным впечатлениям, ассоциирующимся с прочитанным, и записывать их.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Соотносить поступки героев с нравственными нормами, высказывать свое суждение о нравственной ценности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форме,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Ориентация в нравственном содержании как собственных поступков, так и поступков других людей; 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произношения, правильным интонированием, использованием логических ударений и темпа речи, выражая таким образом понимание прочитанного, соотносить поступки героев с нравственными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нормами.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В.Ю. Драгунский «Друг детства».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Первичное знакомство с произведением, актуализация личного опыта для более глубокого проникновения в суть произведения.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 о литературном произведении, определять основную мысль прочитанного, выражать ее своими словами, обращаться к титульным данным, ориентироваться в мире книг по алфавитному каталогу, открытому доступу книг в детской библиотеке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корректно строить речь при решении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Ориентация в нравственном содержании как собственных поступков, так и поступков других людей; 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Умение составлять план текста и пересказывать выборочно.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104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Внеклассное чтение. 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Поэты о детях.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Расширение круга чтения (С. Маршак, К. Чуковский, А. 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Барто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С. Михалков). Формирование умения работать с книгой. Формирование умений выразительно читать понравившееся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произве-дение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обосновывать свое отношение к нему.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 о литературном произведении, определять основную мысль прочитанного, выражать ее своими словами, составлять краткие аннотации к рекомендованным книгам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Ориентация в нравственном содержании как собственных поступков, так и поступков других людей; 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осуществлять поиск и подбор произведений в библиотеке по заданным параметрам.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В.А. Осеева «Волшебное слово».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Первичное знакомство, воспитание нравственности, формирование этических навыков.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 о литературном произведении, определять основную мысль прочитанного, выражать ее своими словам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Ориентация в нравственном содержании как собственных поступков, так и поступков других людей; 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читать произведения с соблюдением норм литературного произношения, правильным интонированием, использованием логических ударений и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темпа речи, выражая таким образом понимание прочитанного, соотносить поступки героев с нравственными нормами.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106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В.А. Осеева «Волшебное слово».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собственного отношения к прочитанному, умения передавать его при чтении, выявлять авторскую позицию, сопоставлять героев различных произведений. Развитие внимания к внутреннему состоянию героя, умения пересказывать текст от его лица.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осознано и произвольно строят речевые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Учатся работать по предложенному учителем плану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сотрудничают с одноклассниками, аргументируют собственную позицию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Ориентация в нравственном содержании как собственных поступков, так и поступков других людей; 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составлять план текста и пересказывать выборочно.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Л.Н. Толстой «Птичка».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Формирование умений работать с текстом произведения. Развитие внимания к внутренней жизни персонажа, умения соотносить его слова и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действия.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находят ответы на вопросы в тексте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высказывать свое предположение на основе работы с текстом произведения.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воспринимают текст с учетом поставленной задачи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Оценка поступков других людей; регулирование поведения в соответствии с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Умение читать произведения с соблюдением литературных норм, соотносить поступки героев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с нравственными нормами.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108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Л.Н. Толстой «Птичка».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работать с текстом произведения. Развитие внимания к внутренней жизни персонажа, умения соотносить его слова и действия.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осознано и произвольно строят речевые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Учатся работать по предложенному учителем плану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сотрудничают с одноклассниками, аргументируют собственную позицию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Оценка поступков других людей; 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норм, соотносить поступки героев с нравственными нормами.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Л. Пантелеев «Трус».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внимания к поведению и внутреннему состоянию литературных персонажей. Формирование умений ориентироваться в тексте, объяснять смысл названия произведения, привлекать жизненный и читательский опыт для оценки поведения героев.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 о литературном произведении, определять основную мысль прочитанного, выражать ее своими словам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Учатся работать по предложенному учителем плану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корректно строить речь при решении коммуникативных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задач</w:t>
            </w: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</w:t>
            </w:r>
            <w:proofErr w:type="spellEnd"/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Оценка поступков других людей; 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норм, соотносить поступки героев с нравственными нормами.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Н.Н. Носов «Живая шляпа».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Формирование умений определять эмоциональную окрашенность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произведения, передавать внутреннее состояние героев при чтении по ролям, пересказывать произведение от лица одного из персонажей.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находят ответы на вопросы в тексте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Учатся работать по предложенному учителем плану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сотрудничают с одноклассниками,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аргументируют собственную позицию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Умение читать произведения с соблюдением литературных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норм, передавать внутреннее состояние героев и отношение автора при чтении.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111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А.Л.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Барто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«Снегирь».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внимания к внутреннему состоянию персонажа и способам его выражения. Формирование умений определять собственное отношение к герою, прогнозировать его поступки.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осознано и произвольно строят речевые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Учатся работать по предложенному учителем плану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сотрудничают с одноклассниками, аргументируют собственную позицию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Ориентация в нравственном содержании как собственных поступков, так и поступков других людей; 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норм, соотносить поступки героев с нравственными нормами.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А.Л.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Барто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«Снегирь».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Формирование умений определять собственное отношение к герою,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прогно-зировать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его поступки.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 о литературном произведении, поступках героев, соотносить поступки героев с нравственными нормами,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и письменной форме,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Ориентация в нравственном содержании поступков других людей; регулирование поведения в соответствии с моральными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Умение читать произведения с соблюдением литературных норм, соотносить поступки героев с нравственными нормами.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В.К. Желез-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ников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«Рыцарь».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работать с текстом произведения. Развитие внимания к внутреннему состоянию героя, определяющему его поступки.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Соотносить поступки героев с нравственными нормами, высказывать свое суждение о нравственной ценности художественного текста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форме,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Ориентация в нравственном содержании поступков других людей; 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норм, соотносить поступки героев с нравственными нормами.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В.К. Желез-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ников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«Рыцарь».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воображения, умения работать с иллюстрацией, создавать собственные тексты с опорой на иллюстрацию и слова из текста.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 о литературном произведении, поступках героев, соотносить поступки героев с нравственными нормами,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и письменной форме,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литературных норм, соотносить поступки героев с нравственными нормами.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Внеклассное чтение. 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Рассказы о детях.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Расширение круга чтения (Н. Носов, В. Драгунский,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В. 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Железников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). Формирование умения работать с книгой.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осознано и произвольно строят речевые высказывания в устной форме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высказывать свое предположение на основе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работы с текстом произведения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воспринимают текст с учетом поставленной задачи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Ориентация в нравственном содержании как собственных поступков, так и поступков других людей; регулирование поведения в соответствии с познанными моральны</w:t>
            </w:r>
            <w:r w:rsidR="00B06F3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 нормами и этическими требова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Умение осуществлять поиск и подбор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произведений в библиотеке по заданным параметрам.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А.Г. Алексин. «Первый день».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Знакомство с произведением, проверка первичного восприятия.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ориентируются в учебнике, в словаре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учатся работать по предложенному учителем плану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воспринимают текст с учетом поставленной задачи, находят в тексте информацию, необходимую для ее решения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Ориентация в нравственном содержании как собственных поступков, так и поступков других людей.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произношения, правильным интонированием, использованием логических ударений и темпа речи.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А.Г. Алексин. «Первый день».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внимания к внутреннему состоянию персонажей, умения объяснять причины их поступков, соотносить пословицу с содержанием произведения.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находят нужные книги в библиотеке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самостоятельно оценивают правильность выполненных действий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получают нужную информацию, задавая вопросы старшим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Регулирование поведения в соответствии с моральными нормами и этическими требованиями.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С.Я. Маршак «Друзья-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товарищи».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Формирование умений определять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эмоциональное состояние персонажей; объяснять смысл названия произведения.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ориентируются в учебнике, в словаре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учатся работать по предложенному учителем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плану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воспринимают текст с учетом поставленной задачи, находят в тексте информацию, необходимую для ее решения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Ориентация в нравственном содержании как собственных поступков, так и поступков других людей.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Умение читать произведения с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соблюдением норм литературного произношения, правильным интонированием, использованием логических ударений и темпа речи.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119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Картинная галерея. 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В.И. Суриков «Портрет дочери художника».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внимания к композиции и деталям картины, позволяющим понять состояние и настроение изображенного человека.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ориентируются в учебнике, в словаре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учатся работать по предложенному учителем плану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воспринимают текст с учетом поставленной задачи, находят в тексте информацию, необходимую для ее решения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литературой.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создавать устное высказывание с выражением личного отношения к изображенному.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120-121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Резерв.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1479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Весеннее настроение (15 часов)</w:t>
            </w: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«Идет матушка-весна…» (русская народная песня).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ориентируются в учебнике, в словаре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учатся работать по предложенному учителем плану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воспринимают текст с учетом поставленной задачи, находят в тексте информацию, необходимую для ее решения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природе.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Приобретение знаний о народных обрядах, обогащение словаря.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123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«Призыв весны» (русская народная песня).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соотносить поступки героев с нравственными нормами.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ориентируются в учебнике, в словаре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учатся работать по предложенному учителем плану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воспринимают текст с учетом поставленной задачи, находят в тексте информацию, необходимую для ее решения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природе.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Приобретение знаний о народных обрядах, обогащение словаря.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«Сад» (русская народная песня).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произношения, правильным интонированием, использованием логических ударений и темпа речи.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 о литературном произведении, определять основную мысль прочитанного, выражать ее своими словам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Приобретение знаний о народных обрядах, обогащение словаря. Формирование умения привлекать собственный опыт общения с природой.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А.Н. Плещеев «Птичка».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 о литературном произведении, определять основную мысль прочитанного, выражать ее своими словам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Планировать собственную читательскую деятельность,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Развитие внимания к переживаниям автора. Формирование культуры чтения лирического произведения, развитие внимания к поэтическому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ритму.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126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А.Н. Плещеев «Весна» (отрывок).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соотносить поступки героев с нравственными нормами.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осознано и произвольно строят речевые высказывания в устной форме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высказывать свое предположение на основе работы с текстом произведения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воспринимают текст с учетом поставленной задачи</w:t>
            </w: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 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внимания к переживаниям автора. Формирование культуры чтения лирического произведения, развитие внимания к поэтическому ритму.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Картинная галерея.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И.И. Левитан «Март».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создавать устное высказывание с выражением личного отношения к изображенному.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осознано и произвольно строят речевые высказывания в устной форме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высказывать свое предположение на основе работы с текстом произведения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воспринимают текст с учетом поставленной задачи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понимать настроение художника, вычленять изобразительные средства, используемые им.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Контроль знаний. Тестирование.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ориентироваться в литературных произведениях, выделять основное.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 о литературном произведении, поступках героев, соотносить поступки героев с нравственными нормами,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и письменной форме,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Осознание границ знания/незнания, причин личной успешности или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неуспешности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Проверка знания содержания произведений, предложенных к изучению во 2 классе.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129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Итоговое контрольное чтение.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определять основную мысль прочитанного, выражать ее своими словами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форме,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Осознание границ умений, причин личной успешности или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неуспешности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Проверка индивидуального уровня овладения читательскими умениями и навыками, их соответствия требованиям 2 класса.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В.В. Вересаев «Перелетные птицы».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осознано и произвольно строят речевые высказывания в устной форме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высказывать свое предположение на основе работы с текстом произведения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воспринимают текст с учетом поставленной задачи</w:t>
            </w: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 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работать с текстом произведения.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А.С. Пушкин «Только что на проталинах весенних…».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Умение читать произведения с соблюдением норм литературного произношения, правильным интонированием,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использованием логических ударений и темпа речи, выражая таким образом понимание прочитанного, соотносить поступки героев с нравственными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нормами.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Составлять личное мнение о литературном произведении, поступках героев, соотносить поступки героев с нравственными нормами,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и письменной форме,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ней, 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умений выбирать, читать и пересказывать нужные фрагменты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текста, привлекать собственные наблюдения за отношением человека к природе, создавать сочинения по своим наблюдениям.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132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А.Н. Толстой «Весна».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произношения, правильным интонированием, использованием логических ударений и темпа речи, соотносить поступки героев с нравственными нормами.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определять основную мысль прочитанного, выражать ее своими словами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форме,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ней, эстетические чувства на основе знакомства с художественной литературой.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вычленять необходимые фрагменты текста, выразительно читать и пересказывать их. Формирование умения рассказывать о собственных жизненных впечатлениях.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Саша Черный «Зеленые стихи».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определять основную мысль прочитанного, выражать ее своими словами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форме,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литературой.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умений читать лирическое произведение, передавать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переживания, выраженные в нём, сопоставлять персонажей разных произведений.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134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Л.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Милева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«Синяя сказка».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произношения, правильным интонированием, использованием логических ударений и темпа речи.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осознано и произвольно строят речевые высказывания в устной форме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высказывать свое предположение на основе работы с текстом произведения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воспринимают текст с учетом поставленной задачи</w:t>
            </w: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 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рассказывать об отдельных персонажах, оценивать их, объяснять смысл названия произведения, придумывать сказки по аналогии с прочитанным.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О.Ф.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Кургузов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«Мы пишем рассказ».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произношения, правильным интонированием, использованием логических ударений и темпа речи.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определять основную мысль прочитанного, выражать ее своими словами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форме,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Эстетические чувства на основе знакомства с художественной культурой.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Формирование умений находить нужные фрагменты текста, пересказывать их кратко и близко к тексту, сочинять 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рассказ по предложенному плану.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136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Б.В. </w:t>
            </w:r>
            <w:proofErr w:type="spellStart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Заходер</w:t>
            </w:r>
            <w:proofErr w:type="spellEnd"/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«Что красивей всего?»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читать произведения с соблюдением норм литературного произношения, соотносить поступки героев с нравственными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нормами.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Читать произведение с соблюдением норм литературного произношения, составлять личное мнение о литературном произведении, определять основную мысль прочитанного, выражать ее своими словами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Анализировать, ориентироваться в тексте, выделять в тексте существенную информацию, строить логические высказывания, делать выводы, выполнять учебные действия в устной форме,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К: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корректно строить речь при решении коммуникативных задач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Л :</w:t>
            </w: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 Чувство понимания и любви к живой природе, бережное отношение к ней.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5480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умений понимать эмоциональное состояние персонажа при чтении лирического произведения и рассказывать об этих впечатлениях.</w:t>
            </w:r>
          </w:p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92311" w:rsidRPr="00A5480B" w:rsidTr="00B92311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2311" w:rsidRPr="00A5480B" w:rsidRDefault="00B92311" w:rsidP="00B92311">
            <w:pPr>
              <w:spacing w:after="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B92311" w:rsidRPr="00A5480B" w:rsidRDefault="00B92311" w:rsidP="00B92311">
      <w:pPr>
        <w:rPr>
          <w:color w:val="002060"/>
          <w:sz w:val="24"/>
          <w:szCs w:val="24"/>
        </w:rPr>
      </w:pPr>
    </w:p>
    <w:p w:rsidR="00B92311" w:rsidRPr="00A5480B" w:rsidRDefault="00B92311" w:rsidP="00B92311">
      <w:pPr>
        <w:rPr>
          <w:color w:val="002060"/>
          <w:sz w:val="24"/>
          <w:szCs w:val="24"/>
        </w:rPr>
      </w:pPr>
    </w:p>
    <w:p w:rsidR="00B92311" w:rsidRPr="00A5480B" w:rsidRDefault="00B92311" w:rsidP="00B92311">
      <w:pPr>
        <w:rPr>
          <w:color w:val="002060"/>
          <w:sz w:val="24"/>
          <w:szCs w:val="24"/>
        </w:rPr>
      </w:pPr>
    </w:p>
    <w:p w:rsidR="00B92311" w:rsidRPr="00A5480B" w:rsidRDefault="00B92311" w:rsidP="00B92311">
      <w:pPr>
        <w:rPr>
          <w:color w:val="002060"/>
          <w:sz w:val="24"/>
          <w:szCs w:val="24"/>
        </w:rPr>
      </w:pPr>
    </w:p>
    <w:p w:rsidR="00B92311" w:rsidRPr="00A5480B" w:rsidRDefault="00B92311" w:rsidP="00B92311">
      <w:pPr>
        <w:rPr>
          <w:color w:val="002060"/>
          <w:sz w:val="24"/>
          <w:szCs w:val="24"/>
        </w:rPr>
      </w:pPr>
    </w:p>
    <w:p w:rsidR="00B92311" w:rsidRPr="00A5480B" w:rsidRDefault="00B92311" w:rsidP="00B92311">
      <w:pPr>
        <w:rPr>
          <w:color w:val="002060"/>
          <w:sz w:val="24"/>
          <w:szCs w:val="24"/>
        </w:rPr>
      </w:pPr>
    </w:p>
    <w:p w:rsidR="00B92311" w:rsidRPr="00A5480B" w:rsidRDefault="00B92311" w:rsidP="00B92311">
      <w:pPr>
        <w:rPr>
          <w:color w:val="002060"/>
          <w:sz w:val="24"/>
          <w:szCs w:val="24"/>
        </w:rPr>
      </w:pPr>
    </w:p>
    <w:p w:rsidR="007B0368" w:rsidRPr="00A5480B" w:rsidRDefault="007B0368">
      <w:pPr>
        <w:rPr>
          <w:color w:val="002060"/>
          <w:sz w:val="24"/>
          <w:szCs w:val="24"/>
        </w:rPr>
      </w:pPr>
    </w:p>
    <w:sectPr w:rsidR="007B0368" w:rsidRPr="00A5480B" w:rsidSect="00A5480B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537" w:rsidRDefault="004A3537" w:rsidP="00A5480B">
      <w:pPr>
        <w:spacing w:after="0" w:line="240" w:lineRule="auto"/>
      </w:pPr>
      <w:r>
        <w:separator/>
      </w:r>
    </w:p>
  </w:endnote>
  <w:endnote w:type="continuationSeparator" w:id="0">
    <w:p w:rsidR="004A3537" w:rsidRDefault="004A3537" w:rsidP="00A54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329188"/>
      <w:docPartObj>
        <w:docPartGallery w:val="Page Numbers (Bottom of Page)"/>
        <w:docPartUnique/>
      </w:docPartObj>
    </w:sdtPr>
    <w:sdtEndPr/>
    <w:sdtContent>
      <w:p w:rsidR="00ED3B3D" w:rsidRDefault="00ED3B3D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230E"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  <w:p w:rsidR="00ED3B3D" w:rsidRDefault="00ED3B3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537" w:rsidRDefault="004A3537" w:rsidP="00A5480B">
      <w:pPr>
        <w:spacing w:after="0" w:line="240" w:lineRule="auto"/>
      </w:pPr>
      <w:r>
        <w:separator/>
      </w:r>
    </w:p>
  </w:footnote>
  <w:footnote w:type="continuationSeparator" w:id="0">
    <w:p w:rsidR="004A3537" w:rsidRDefault="004A3537" w:rsidP="00A548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12B8D"/>
    <w:multiLevelType w:val="multilevel"/>
    <w:tmpl w:val="11484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C5491B"/>
    <w:multiLevelType w:val="multilevel"/>
    <w:tmpl w:val="AD52D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3F6C18"/>
    <w:multiLevelType w:val="multilevel"/>
    <w:tmpl w:val="6CA69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482D3B"/>
    <w:multiLevelType w:val="multilevel"/>
    <w:tmpl w:val="F1A27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251509"/>
    <w:multiLevelType w:val="hybridMultilevel"/>
    <w:tmpl w:val="DC60087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48472A"/>
    <w:multiLevelType w:val="multilevel"/>
    <w:tmpl w:val="C7FCB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1A5A94"/>
    <w:multiLevelType w:val="hybridMultilevel"/>
    <w:tmpl w:val="539E5E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5928CD"/>
    <w:multiLevelType w:val="multilevel"/>
    <w:tmpl w:val="D1A4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956CA5"/>
    <w:multiLevelType w:val="hybridMultilevel"/>
    <w:tmpl w:val="81CC09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CE4919"/>
    <w:multiLevelType w:val="hybridMultilevel"/>
    <w:tmpl w:val="36C0E770"/>
    <w:lvl w:ilvl="0" w:tplc="C952C946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10">
    <w:nsid w:val="2CEA51BB"/>
    <w:multiLevelType w:val="hybridMultilevel"/>
    <w:tmpl w:val="592ED4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424795"/>
    <w:multiLevelType w:val="hybridMultilevel"/>
    <w:tmpl w:val="BF5CA1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743DE2"/>
    <w:multiLevelType w:val="hybridMultilevel"/>
    <w:tmpl w:val="920C672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CA547E"/>
    <w:multiLevelType w:val="multilevel"/>
    <w:tmpl w:val="54080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296F02"/>
    <w:multiLevelType w:val="hybridMultilevel"/>
    <w:tmpl w:val="E47E36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8127D4"/>
    <w:multiLevelType w:val="multilevel"/>
    <w:tmpl w:val="3880D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AD5789"/>
    <w:multiLevelType w:val="hybridMultilevel"/>
    <w:tmpl w:val="C8F63C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E8005D"/>
    <w:multiLevelType w:val="multilevel"/>
    <w:tmpl w:val="25FCB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EA754D"/>
    <w:multiLevelType w:val="multilevel"/>
    <w:tmpl w:val="93B27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017762"/>
    <w:multiLevelType w:val="multilevel"/>
    <w:tmpl w:val="8B00F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6C1D15"/>
    <w:multiLevelType w:val="multilevel"/>
    <w:tmpl w:val="C1463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8C29B8"/>
    <w:multiLevelType w:val="multilevel"/>
    <w:tmpl w:val="508A3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DF5D9F"/>
    <w:multiLevelType w:val="hybridMultilevel"/>
    <w:tmpl w:val="C75EE6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AA2692"/>
    <w:multiLevelType w:val="multilevel"/>
    <w:tmpl w:val="F79EE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6E21DF"/>
    <w:multiLevelType w:val="hybridMultilevel"/>
    <w:tmpl w:val="31BA30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5447E4"/>
    <w:multiLevelType w:val="multilevel"/>
    <w:tmpl w:val="97BA6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98601F"/>
    <w:multiLevelType w:val="multilevel"/>
    <w:tmpl w:val="B0880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A42E6A"/>
    <w:multiLevelType w:val="multilevel"/>
    <w:tmpl w:val="9EB63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B97F47"/>
    <w:multiLevelType w:val="hybridMultilevel"/>
    <w:tmpl w:val="B134B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CD25E3"/>
    <w:multiLevelType w:val="hybridMultilevel"/>
    <w:tmpl w:val="7944AC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A143F2"/>
    <w:multiLevelType w:val="multilevel"/>
    <w:tmpl w:val="A1D61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7386693"/>
    <w:multiLevelType w:val="hybridMultilevel"/>
    <w:tmpl w:val="A26C8C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F021BD"/>
    <w:multiLevelType w:val="multilevel"/>
    <w:tmpl w:val="0202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1"/>
  </w:num>
  <w:num w:numId="3">
    <w:abstractNumId w:val="22"/>
  </w:num>
  <w:num w:numId="4">
    <w:abstractNumId w:val="6"/>
  </w:num>
  <w:num w:numId="5">
    <w:abstractNumId w:val="16"/>
  </w:num>
  <w:num w:numId="6">
    <w:abstractNumId w:val="12"/>
  </w:num>
  <w:num w:numId="7">
    <w:abstractNumId w:val="29"/>
  </w:num>
  <w:num w:numId="8">
    <w:abstractNumId w:val="10"/>
  </w:num>
  <w:num w:numId="9">
    <w:abstractNumId w:val="14"/>
  </w:num>
  <w:num w:numId="10">
    <w:abstractNumId w:val="24"/>
  </w:num>
  <w:num w:numId="11">
    <w:abstractNumId w:val="11"/>
  </w:num>
  <w:num w:numId="12">
    <w:abstractNumId w:val="9"/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30"/>
  </w:num>
  <w:num w:numId="16">
    <w:abstractNumId w:val="17"/>
  </w:num>
  <w:num w:numId="17">
    <w:abstractNumId w:val="26"/>
  </w:num>
  <w:num w:numId="18">
    <w:abstractNumId w:val="3"/>
  </w:num>
  <w:num w:numId="19">
    <w:abstractNumId w:val="32"/>
  </w:num>
  <w:num w:numId="20">
    <w:abstractNumId w:val="15"/>
  </w:num>
  <w:num w:numId="21">
    <w:abstractNumId w:val="20"/>
  </w:num>
  <w:num w:numId="22">
    <w:abstractNumId w:val="7"/>
  </w:num>
  <w:num w:numId="23">
    <w:abstractNumId w:val="2"/>
  </w:num>
  <w:num w:numId="24">
    <w:abstractNumId w:val="13"/>
  </w:num>
  <w:num w:numId="25">
    <w:abstractNumId w:val="1"/>
  </w:num>
  <w:num w:numId="26">
    <w:abstractNumId w:val="25"/>
  </w:num>
  <w:num w:numId="27">
    <w:abstractNumId w:val="0"/>
  </w:num>
  <w:num w:numId="28">
    <w:abstractNumId w:val="27"/>
  </w:num>
  <w:num w:numId="29">
    <w:abstractNumId w:val="18"/>
  </w:num>
  <w:num w:numId="30">
    <w:abstractNumId w:val="21"/>
  </w:num>
  <w:num w:numId="31">
    <w:abstractNumId w:val="19"/>
  </w:num>
  <w:num w:numId="32">
    <w:abstractNumId w:val="5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417"/>
    <w:rsid w:val="000007A5"/>
    <w:rsid w:val="000758B3"/>
    <w:rsid w:val="000B6DD8"/>
    <w:rsid w:val="000D7BEB"/>
    <w:rsid w:val="001035ED"/>
    <w:rsid w:val="00127329"/>
    <w:rsid w:val="00145F20"/>
    <w:rsid w:val="001F54A1"/>
    <w:rsid w:val="00217417"/>
    <w:rsid w:val="002240E5"/>
    <w:rsid w:val="00290C5F"/>
    <w:rsid w:val="0032538B"/>
    <w:rsid w:val="00396B90"/>
    <w:rsid w:val="003B0619"/>
    <w:rsid w:val="003D2AFE"/>
    <w:rsid w:val="003E42F8"/>
    <w:rsid w:val="003F4D29"/>
    <w:rsid w:val="0040012F"/>
    <w:rsid w:val="00433336"/>
    <w:rsid w:val="00472693"/>
    <w:rsid w:val="004A3537"/>
    <w:rsid w:val="004A5840"/>
    <w:rsid w:val="00527CD8"/>
    <w:rsid w:val="00657148"/>
    <w:rsid w:val="00696B3E"/>
    <w:rsid w:val="00713D40"/>
    <w:rsid w:val="007B0368"/>
    <w:rsid w:val="007C459A"/>
    <w:rsid w:val="007D1E1C"/>
    <w:rsid w:val="008B79C5"/>
    <w:rsid w:val="008D695C"/>
    <w:rsid w:val="009B03D5"/>
    <w:rsid w:val="00A23C79"/>
    <w:rsid w:val="00A5480B"/>
    <w:rsid w:val="00AA6599"/>
    <w:rsid w:val="00AC0630"/>
    <w:rsid w:val="00B06F3E"/>
    <w:rsid w:val="00B4408D"/>
    <w:rsid w:val="00B92311"/>
    <w:rsid w:val="00BC6C41"/>
    <w:rsid w:val="00C72B51"/>
    <w:rsid w:val="00C767E8"/>
    <w:rsid w:val="00CE50F9"/>
    <w:rsid w:val="00CF3D41"/>
    <w:rsid w:val="00D4230E"/>
    <w:rsid w:val="00D434CF"/>
    <w:rsid w:val="00D5492E"/>
    <w:rsid w:val="00D86997"/>
    <w:rsid w:val="00DC1EB3"/>
    <w:rsid w:val="00E73D80"/>
    <w:rsid w:val="00EB3BA9"/>
    <w:rsid w:val="00EC05AB"/>
    <w:rsid w:val="00EC5740"/>
    <w:rsid w:val="00ED3B3D"/>
    <w:rsid w:val="00F16FB7"/>
    <w:rsid w:val="00F248AE"/>
    <w:rsid w:val="00FF5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03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758B3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F16F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3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3BA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92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54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5480B"/>
  </w:style>
  <w:style w:type="paragraph" w:styleId="aa">
    <w:name w:val="footer"/>
    <w:basedOn w:val="a"/>
    <w:link w:val="ab"/>
    <w:uiPriority w:val="99"/>
    <w:unhideWhenUsed/>
    <w:rsid w:val="00A54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48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03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758B3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F16F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3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3BA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92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7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E61B3-E8C7-47F5-AD12-C9EFB6A99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17912</Words>
  <Characters>102099</Characters>
  <Application>Microsoft Office Word</Application>
  <DocSecurity>0</DocSecurity>
  <Lines>850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119772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school_01</dc:creator>
  <cp:keywords/>
  <dc:description/>
  <cp:lastModifiedBy>Библиотека</cp:lastModifiedBy>
  <cp:revision>38</cp:revision>
  <cp:lastPrinted>2021-09-13T09:34:00Z</cp:lastPrinted>
  <dcterms:created xsi:type="dcterms:W3CDTF">2018-09-07T01:37:00Z</dcterms:created>
  <dcterms:modified xsi:type="dcterms:W3CDTF">2022-01-18T10:46:00Z</dcterms:modified>
</cp:coreProperties>
</file>