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4A" w:rsidRDefault="0010694A" w:rsidP="00132864">
      <w:pPr>
        <w:spacing w:before="0" w:beforeAutospacing="0" w:after="0" w:afterAutospacing="0"/>
        <w:jc w:val="center"/>
        <w:rPr>
          <w:sz w:val="24"/>
          <w:szCs w:val="24"/>
        </w:rPr>
      </w:pPr>
    </w:p>
    <w:p w:rsidR="0010694A" w:rsidRDefault="0010694A" w:rsidP="00132864">
      <w:pPr>
        <w:spacing w:before="0" w:beforeAutospacing="0" w:after="0" w:afterAutospacing="0"/>
        <w:jc w:val="center"/>
        <w:rPr>
          <w:sz w:val="24"/>
          <w:szCs w:val="24"/>
        </w:rPr>
      </w:pPr>
    </w:p>
    <w:p w:rsidR="0010694A" w:rsidRDefault="0010694A" w:rsidP="00132864">
      <w:pPr>
        <w:spacing w:before="0" w:beforeAutospacing="0" w:after="0" w:afterAutospacing="0"/>
        <w:jc w:val="center"/>
        <w:rPr>
          <w:sz w:val="24"/>
          <w:szCs w:val="24"/>
        </w:rPr>
      </w:pPr>
    </w:p>
    <w:p w:rsidR="0010694A" w:rsidRDefault="0010694A" w:rsidP="00132864">
      <w:pPr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-2208"/>
        <w:tblW w:w="9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725671" w:rsidRPr="00934106" w:rsidTr="00931832">
        <w:trPr>
          <w:trHeight w:val="2055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>на заседании ШМО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>от «__»_____20___г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>_______/__________/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Ф.И.О.</w:t>
            </w:r>
          </w:p>
        </w:tc>
        <w:tc>
          <w:tcPr>
            <w:tcW w:w="3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 xml:space="preserve">по УВР 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>_______/____________/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Ф.И.О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>«___»________ 20___ г</w:t>
            </w:r>
          </w:p>
        </w:tc>
        <w:tc>
          <w:tcPr>
            <w:tcW w:w="2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671" w:rsidRPr="00934106" w:rsidRDefault="00725671" w:rsidP="00931832">
            <w:pPr>
              <w:spacing w:before="0" w:beforeAutospacing="0" w:after="0" w:afterAutospacing="0"/>
              <w:ind w:firstLine="82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25671" w:rsidRPr="00934106" w:rsidRDefault="00725671" w:rsidP="00931832">
            <w:pPr>
              <w:spacing w:before="0" w:beforeAutospacing="0" w:after="0" w:afterAutospacing="0"/>
              <w:ind w:firstLine="82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25671" w:rsidRPr="00934106" w:rsidRDefault="00725671" w:rsidP="00931832">
            <w:pPr>
              <w:spacing w:before="0" w:beforeAutospacing="0" w:after="0" w:afterAutospacing="0"/>
              <w:ind w:firstLine="82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25671" w:rsidRPr="00934106" w:rsidRDefault="00725671" w:rsidP="00931832">
            <w:pPr>
              <w:spacing w:before="0" w:beforeAutospacing="0" w:after="0" w:afterAutospacing="0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>Директор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>______/___________/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 xml:space="preserve">                Ф.И.О Приказ от «___»______20___г. 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34106">
              <w:rPr>
                <w:rFonts w:eastAsia="Times New Roman"/>
                <w:sz w:val="28"/>
                <w:szCs w:val="28"/>
                <w:lang w:eastAsia="ru-RU"/>
              </w:rPr>
              <w:t xml:space="preserve"> № ___</w:t>
            </w:r>
          </w:p>
          <w:p w:rsidR="00725671" w:rsidRPr="00934106" w:rsidRDefault="00725671" w:rsidP="00931832">
            <w:pPr>
              <w:spacing w:before="0" w:beforeAutospacing="0" w:after="0" w:afterAutospacing="0"/>
              <w:ind w:firstLine="8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sz w:val="28"/>
          <w:szCs w:val="28"/>
          <w:lang w:eastAsia="ru-RU"/>
        </w:rPr>
      </w:pPr>
      <w:r w:rsidRPr="00934106">
        <w:rPr>
          <w:rFonts w:eastAsia="Times New Roman"/>
          <w:bCs/>
          <w:sz w:val="28"/>
          <w:szCs w:val="28"/>
          <w:lang w:eastAsia="ru-RU"/>
        </w:rPr>
        <w:t>Рабочая программа</w:t>
      </w: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934106">
        <w:rPr>
          <w:rFonts w:eastAsia="Times New Roman"/>
          <w:bCs/>
          <w:sz w:val="28"/>
          <w:szCs w:val="28"/>
          <w:lang w:eastAsia="ru-RU"/>
        </w:rPr>
        <w:t>учебного курса «</w:t>
      </w:r>
      <w:r>
        <w:rPr>
          <w:rFonts w:eastAsia="Times New Roman"/>
          <w:bCs/>
          <w:sz w:val="28"/>
          <w:szCs w:val="28"/>
          <w:lang w:eastAsia="ru-RU"/>
        </w:rPr>
        <w:t>Физическая культура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934106">
        <w:rPr>
          <w:rFonts w:eastAsia="Times New Roman"/>
          <w:bCs/>
          <w:sz w:val="28"/>
          <w:szCs w:val="28"/>
          <w:lang w:eastAsia="ru-RU"/>
        </w:rPr>
        <w:t>»</w:t>
      </w: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934106">
        <w:rPr>
          <w:rFonts w:eastAsia="Times New Roman"/>
          <w:bCs/>
          <w:sz w:val="28"/>
          <w:szCs w:val="28"/>
          <w:lang w:eastAsia="ru-RU"/>
        </w:rPr>
        <w:t xml:space="preserve">Класс: </w:t>
      </w:r>
      <w:r>
        <w:rPr>
          <w:rFonts w:eastAsia="Times New Roman"/>
          <w:bCs/>
          <w:sz w:val="28"/>
          <w:szCs w:val="28"/>
          <w:lang w:eastAsia="ru-RU"/>
        </w:rPr>
        <w:t>8</w:t>
      </w: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934106">
        <w:rPr>
          <w:rFonts w:eastAsia="Times New Roman"/>
          <w:bCs/>
          <w:sz w:val="28"/>
          <w:szCs w:val="28"/>
          <w:lang w:eastAsia="ru-RU"/>
        </w:rPr>
        <w:t>Уровень образования: основное общее образование</w:t>
      </w: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934106">
        <w:rPr>
          <w:rFonts w:eastAsia="Times New Roman"/>
          <w:bCs/>
          <w:sz w:val="28"/>
          <w:szCs w:val="28"/>
          <w:lang w:eastAsia="ru-RU"/>
        </w:rPr>
        <w:t>Срок реализации программы – 2020 /2021 гг.</w:t>
      </w: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934106">
        <w:rPr>
          <w:rFonts w:eastAsia="Times New Roman"/>
          <w:bCs/>
          <w:sz w:val="28"/>
          <w:szCs w:val="28"/>
          <w:lang w:eastAsia="ru-RU"/>
        </w:rPr>
        <w:t>Количество часов по учебному плану:</w:t>
      </w: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934106">
        <w:rPr>
          <w:rFonts w:eastAsia="Times New Roman"/>
          <w:bCs/>
          <w:sz w:val="28"/>
          <w:szCs w:val="28"/>
          <w:lang w:eastAsia="ru-RU"/>
        </w:rPr>
        <w:t>всего – </w:t>
      </w:r>
      <w:r>
        <w:rPr>
          <w:rFonts w:eastAsia="Times New Roman"/>
          <w:bCs/>
          <w:sz w:val="28"/>
          <w:szCs w:val="28"/>
          <w:lang w:eastAsia="ru-RU"/>
        </w:rPr>
        <w:t>35</w:t>
      </w:r>
      <w:r w:rsidRPr="00934106">
        <w:rPr>
          <w:rFonts w:eastAsia="Times New Roman"/>
          <w:bCs/>
          <w:sz w:val="28"/>
          <w:szCs w:val="28"/>
          <w:lang w:eastAsia="ru-RU"/>
        </w:rPr>
        <w:t xml:space="preserve"> ч/год в каждом классе; по </w:t>
      </w:r>
      <w:r>
        <w:rPr>
          <w:rFonts w:eastAsia="Times New Roman"/>
          <w:bCs/>
          <w:sz w:val="28"/>
          <w:szCs w:val="28"/>
          <w:lang w:eastAsia="ru-RU"/>
        </w:rPr>
        <w:t>1</w:t>
      </w:r>
      <w:r w:rsidRPr="00934106">
        <w:rPr>
          <w:rFonts w:eastAsia="Times New Roman"/>
          <w:bCs/>
          <w:sz w:val="28"/>
          <w:szCs w:val="28"/>
          <w:lang w:eastAsia="ru-RU"/>
        </w:rPr>
        <w:t xml:space="preserve"> ч/неделю</w:t>
      </w: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934106">
        <w:rPr>
          <w:rFonts w:eastAsia="Times New Roman"/>
          <w:sz w:val="28"/>
          <w:szCs w:val="28"/>
          <w:lang w:eastAsia="ru-RU"/>
        </w:rPr>
        <w:br/>
      </w: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34106">
        <w:rPr>
          <w:rFonts w:eastAsia="Times New Roman"/>
          <w:sz w:val="28"/>
          <w:szCs w:val="28"/>
          <w:lang w:eastAsia="ru-RU"/>
        </w:rPr>
        <w:br/>
      </w:r>
    </w:p>
    <w:p w:rsidR="00725671" w:rsidRPr="00934106" w:rsidRDefault="00725671" w:rsidP="00725671">
      <w:pPr>
        <w:shd w:val="clear" w:color="auto" w:fill="FFFFFF"/>
        <w:suppressAutoHyphens/>
        <w:spacing w:before="0" w:beforeAutospacing="0" w:after="0" w:afterAutospacing="0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934106">
        <w:rPr>
          <w:rFonts w:eastAsia="Times New Roman"/>
          <w:sz w:val="28"/>
          <w:szCs w:val="28"/>
          <w:lang w:eastAsia="ru-RU"/>
        </w:rPr>
        <w:t xml:space="preserve">Рабочую программу составил: Оненко Альберт Геннадьевич, </w:t>
      </w:r>
    </w:p>
    <w:p w:rsidR="00725671" w:rsidRPr="00934106" w:rsidRDefault="00725671" w:rsidP="00725671">
      <w:pPr>
        <w:shd w:val="clear" w:color="auto" w:fill="FFFFFF"/>
        <w:suppressAutoHyphens/>
        <w:spacing w:before="0" w:beforeAutospacing="0" w:after="0" w:afterAutospacing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</w:t>
      </w:r>
      <w:r w:rsidRPr="00934106">
        <w:rPr>
          <w:rFonts w:eastAsia="Times New Roman"/>
          <w:sz w:val="28"/>
          <w:szCs w:val="28"/>
          <w:lang w:eastAsia="ru-RU"/>
        </w:rPr>
        <w:t>учитель физической культуры</w:t>
      </w: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rPr>
          <w:rFonts w:eastAsia="Times New Roman"/>
          <w:b/>
          <w:bCs/>
          <w:sz w:val="28"/>
          <w:szCs w:val="28"/>
          <w:lang w:eastAsia="ru-RU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rPr>
          <w:rFonts w:eastAsia="Times New Roman"/>
          <w:b/>
          <w:bCs/>
          <w:sz w:val="28"/>
          <w:szCs w:val="28"/>
          <w:lang w:eastAsia="ru-RU"/>
        </w:rPr>
      </w:pPr>
    </w:p>
    <w:p w:rsidR="00725671" w:rsidRPr="0093410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83F16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34106">
        <w:rPr>
          <w:rFonts w:eastAsia="Times New Roman"/>
          <w:b/>
          <w:bCs/>
          <w:sz w:val="28"/>
          <w:szCs w:val="28"/>
          <w:lang w:eastAsia="ru-RU"/>
        </w:rPr>
        <w:t>2020 г.</w:t>
      </w:r>
    </w:p>
    <w:p w:rsidR="00725671" w:rsidRPr="00725671" w:rsidRDefault="00725671" w:rsidP="00725671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74696" w:rsidRPr="00725671" w:rsidRDefault="00774696" w:rsidP="00CA78D4">
      <w:pPr>
        <w:spacing w:after="0"/>
        <w:jc w:val="center"/>
        <w:rPr>
          <w:sz w:val="28"/>
          <w:szCs w:val="28"/>
        </w:rPr>
      </w:pPr>
      <w:r w:rsidRPr="00725671">
        <w:rPr>
          <w:b/>
          <w:sz w:val="28"/>
          <w:szCs w:val="28"/>
        </w:rPr>
        <w:lastRenderedPageBreak/>
        <w:t>Пояснительная записка</w:t>
      </w:r>
    </w:p>
    <w:p w:rsidR="00774696" w:rsidRPr="00725671" w:rsidRDefault="00774696" w:rsidP="00774696">
      <w:pPr>
        <w:spacing w:before="0" w:beforeAutospacing="0" w:after="0" w:afterAutospacing="0"/>
        <w:jc w:val="both"/>
        <w:rPr>
          <w:rFonts w:eastAsia="Times New Roman"/>
          <w:bCs/>
          <w:sz w:val="28"/>
          <w:szCs w:val="28"/>
          <w:lang w:eastAsia="ru-RU"/>
        </w:rPr>
      </w:pPr>
      <w:r w:rsidRPr="00725671">
        <w:rPr>
          <w:rFonts w:eastAsia="Times New Roman"/>
          <w:bCs/>
          <w:sz w:val="28"/>
          <w:szCs w:val="28"/>
          <w:lang w:eastAsia="ru-RU"/>
        </w:rPr>
        <w:t xml:space="preserve">Рабочая программа по предмету «Физическая культура» составлена в соответствии </w:t>
      </w:r>
      <w:proofErr w:type="gramStart"/>
      <w:r w:rsidRPr="00725671">
        <w:rPr>
          <w:rFonts w:eastAsia="Times New Roman"/>
          <w:bCs/>
          <w:sz w:val="28"/>
          <w:szCs w:val="28"/>
          <w:lang w:eastAsia="ru-RU"/>
        </w:rPr>
        <w:t>с</w:t>
      </w:r>
      <w:proofErr w:type="gramEnd"/>
    </w:p>
    <w:p w:rsidR="00774696" w:rsidRPr="00725671" w:rsidRDefault="00774696" w:rsidP="00774696">
      <w:pPr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 w:rsidRPr="00725671">
        <w:rPr>
          <w:rFonts w:eastAsia="Times New Roman"/>
          <w:bCs/>
          <w:sz w:val="28"/>
          <w:szCs w:val="28"/>
          <w:lang w:eastAsia="ru-RU"/>
        </w:rPr>
        <w:t>А</w:t>
      </w:r>
      <w:r w:rsidRPr="00725671">
        <w:rPr>
          <w:rFonts w:eastAsia="Times New Roman"/>
          <w:sz w:val="28"/>
          <w:szCs w:val="28"/>
          <w:lang w:eastAsia="ru-RU"/>
        </w:rPr>
        <w:t xml:space="preserve">даптированной основной общеобразовательной программой </w:t>
      </w:r>
      <w:r w:rsidRPr="00725671">
        <w:rPr>
          <w:rFonts w:eastAsia="Times New Roman"/>
          <w:sz w:val="28"/>
          <w:szCs w:val="28"/>
        </w:rPr>
        <w:t xml:space="preserve">образования обучающихся с легкой умственной отсталостью </w:t>
      </w:r>
      <w:r w:rsidRPr="00725671">
        <w:rPr>
          <w:sz w:val="28"/>
          <w:szCs w:val="28"/>
        </w:rPr>
        <w:t xml:space="preserve">(интеллектуальными нарушениями) </w:t>
      </w:r>
      <w:r w:rsidR="00483F16" w:rsidRPr="00725671">
        <w:rPr>
          <w:rFonts w:eastAsia="Times New Roman"/>
          <w:sz w:val="28"/>
          <w:szCs w:val="28"/>
        </w:rPr>
        <w:t xml:space="preserve">ГКОУ «Краснобаковская </w:t>
      </w:r>
      <w:proofErr w:type="gramStart"/>
      <w:r w:rsidR="00483F16" w:rsidRPr="00725671">
        <w:rPr>
          <w:rFonts w:eastAsia="Times New Roman"/>
          <w:sz w:val="28"/>
          <w:szCs w:val="28"/>
        </w:rPr>
        <w:t>С(</w:t>
      </w:r>
      <w:proofErr w:type="gramEnd"/>
      <w:r w:rsidR="00483F16" w:rsidRPr="00725671">
        <w:rPr>
          <w:rFonts w:eastAsia="Times New Roman"/>
          <w:sz w:val="28"/>
          <w:szCs w:val="28"/>
        </w:rPr>
        <w:t>К)ШИ</w:t>
      </w:r>
      <w:r w:rsidRPr="00725671">
        <w:rPr>
          <w:rFonts w:eastAsia="Times New Roman"/>
          <w:sz w:val="28"/>
          <w:szCs w:val="28"/>
        </w:rPr>
        <w:t xml:space="preserve">» </w:t>
      </w:r>
      <w:r w:rsidR="00483F16" w:rsidRPr="00725671">
        <w:rPr>
          <w:rFonts w:eastAsia="Times New Roman"/>
          <w:sz w:val="28"/>
          <w:szCs w:val="28"/>
          <w:lang w:eastAsia="ru-RU"/>
        </w:rPr>
        <w:t>на 2020-2021</w:t>
      </w:r>
      <w:r w:rsidRPr="00725671">
        <w:rPr>
          <w:rFonts w:eastAsia="Times New Roman"/>
          <w:sz w:val="28"/>
          <w:szCs w:val="28"/>
          <w:lang w:eastAsia="ru-RU"/>
        </w:rPr>
        <w:t xml:space="preserve"> учебный год;</w:t>
      </w:r>
    </w:p>
    <w:p w:rsidR="00774696" w:rsidRPr="00725671" w:rsidRDefault="00774696" w:rsidP="00774696">
      <w:pPr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725671">
        <w:rPr>
          <w:rFonts w:eastAsia="Times New Roman"/>
          <w:sz w:val="28"/>
          <w:szCs w:val="28"/>
          <w:lang w:eastAsia="ru-RU"/>
        </w:rPr>
        <w:t>- требованиями</w:t>
      </w:r>
      <w:r w:rsidRPr="00725671">
        <w:rPr>
          <w:sz w:val="28"/>
          <w:szCs w:val="28"/>
          <w:shd w:val="clear" w:color="auto" w:fill="FFFFFF"/>
        </w:rPr>
        <w:t xml:space="preserve"> Федерального  государственного образовательного стандарта</w:t>
      </w:r>
      <w:r w:rsidRPr="00725671">
        <w:rPr>
          <w:sz w:val="28"/>
          <w:szCs w:val="28"/>
        </w:rPr>
        <w:br/>
      </w:r>
      <w:r w:rsidRPr="00725671">
        <w:rPr>
          <w:sz w:val="28"/>
          <w:szCs w:val="28"/>
          <w:shd w:val="clear" w:color="auto" w:fill="FFFFFF"/>
        </w:rPr>
        <w:t xml:space="preserve">образования обучающихся с умственной отсталостью (интеллектуальными нарушениями), и </w:t>
      </w:r>
      <w:r w:rsidRPr="00725671">
        <w:rPr>
          <w:rFonts w:eastAsia="Times New Roman"/>
          <w:sz w:val="28"/>
          <w:szCs w:val="28"/>
          <w:lang w:eastAsia="ru-RU"/>
        </w:rPr>
        <w:t>на основании следующих нормативно-правовых документов:</w:t>
      </w:r>
    </w:p>
    <w:p w:rsidR="00774696" w:rsidRPr="00725671" w:rsidRDefault="00774696" w:rsidP="00774696">
      <w:pPr>
        <w:spacing w:before="0" w:beforeAutospacing="0" w:after="0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>1.Федеральный закон Российской Федерации от 29 декабря 2012 г. N 273-ФЗ "Об образовании в Российской Федерации".</w:t>
      </w:r>
    </w:p>
    <w:p w:rsidR="00774696" w:rsidRPr="00725671" w:rsidRDefault="00774696" w:rsidP="00774696">
      <w:pPr>
        <w:spacing w:before="0" w:beforeAutospacing="0" w:after="0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  <w:shd w:val="clear" w:color="auto" w:fill="FFFFFF"/>
        </w:rPr>
        <w:t xml:space="preserve">2. Приказ </w:t>
      </w:r>
      <w:r w:rsidRPr="00725671">
        <w:rPr>
          <w:sz w:val="28"/>
          <w:szCs w:val="28"/>
        </w:rPr>
        <w:t> </w:t>
      </w:r>
      <w:r w:rsidRPr="00725671">
        <w:rPr>
          <w:sz w:val="28"/>
          <w:szCs w:val="28"/>
          <w:shd w:val="clear" w:color="auto" w:fill="FFFFFF"/>
        </w:rPr>
        <w:t xml:space="preserve">Министерства образования и науки РФ от 19 декабря 2014 г. № 1599 </w:t>
      </w:r>
      <w:r w:rsidRPr="00725671">
        <w:rPr>
          <w:rFonts w:eastAsia="Times New Roman"/>
          <w:sz w:val="28"/>
          <w:szCs w:val="28"/>
          <w:lang w:eastAsia="ru-RU"/>
        </w:rPr>
        <w:t xml:space="preserve">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774696" w:rsidRPr="00725671" w:rsidRDefault="00774696" w:rsidP="00774696">
      <w:pPr>
        <w:spacing w:before="0" w:beforeAutospacing="0" w:after="0"/>
        <w:contextualSpacing/>
        <w:jc w:val="both"/>
        <w:rPr>
          <w:sz w:val="28"/>
          <w:szCs w:val="28"/>
          <w:shd w:val="clear" w:color="auto" w:fill="FFFFFF"/>
        </w:rPr>
      </w:pPr>
      <w:r w:rsidRPr="00725671">
        <w:rPr>
          <w:color w:val="000000" w:themeColor="text1"/>
          <w:sz w:val="28"/>
          <w:szCs w:val="28"/>
        </w:rPr>
        <w:t xml:space="preserve">3.Учебный </w:t>
      </w:r>
      <w:r w:rsidR="00483F16" w:rsidRPr="00725671">
        <w:rPr>
          <w:color w:val="000000" w:themeColor="text1"/>
          <w:sz w:val="28"/>
          <w:szCs w:val="28"/>
        </w:rPr>
        <w:t>план АООП</w:t>
      </w:r>
      <w:r w:rsidRPr="00725671">
        <w:rPr>
          <w:color w:val="000000" w:themeColor="text1"/>
          <w:sz w:val="28"/>
          <w:szCs w:val="28"/>
        </w:rPr>
        <w:t xml:space="preserve"> (в</w:t>
      </w:r>
      <w:r w:rsidR="002355B2" w:rsidRPr="00725671">
        <w:rPr>
          <w:color w:val="000000" w:themeColor="text1"/>
          <w:sz w:val="28"/>
          <w:szCs w:val="28"/>
        </w:rPr>
        <w:t>а</w:t>
      </w:r>
      <w:r w:rsidR="00483F16" w:rsidRPr="00725671">
        <w:rPr>
          <w:color w:val="000000" w:themeColor="text1"/>
          <w:sz w:val="28"/>
          <w:szCs w:val="28"/>
        </w:rPr>
        <w:t>риант 1) на 2020-2021 учебный год Г</w:t>
      </w:r>
      <w:r w:rsidRPr="00725671">
        <w:rPr>
          <w:color w:val="000000" w:themeColor="text1"/>
          <w:sz w:val="28"/>
          <w:szCs w:val="28"/>
        </w:rPr>
        <w:t>КОУ «</w:t>
      </w:r>
      <w:r w:rsidR="00483F16" w:rsidRPr="00725671">
        <w:rPr>
          <w:sz w:val="28"/>
          <w:szCs w:val="28"/>
        </w:rPr>
        <w:t xml:space="preserve">Краснобаковская </w:t>
      </w:r>
      <w:proofErr w:type="gramStart"/>
      <w:r w:rsidR="00483F16" w:rsidRPr="00725671">
        <w:rPr>
          <w:sz w:val="28"/>
          <w:szCs w:val="28"/>
        </w:rPr>
        <w:t>С(</w:t>
      </w:r>
      <w:proofErr w:type="gramEnd"/>
      <w:r w:rsidR="00483F16" w:rsidRPr="00725671">
        <w:rPr>
          <w:sz w:val="28"/>
          <w:szCs w:val="28"/>
        </w:rPr>
        <w:t>К)ШИ</w:t>
      </w:r>
      <w:r w:rsidRPr="00725671">
        <w:rPr>
          <w:color w:val="000000" w:themeColor="text1"/>
          <w:sz w:val="28"/>
          <w:szCs w:val="28"/>
        </w:rPr>
        <w:t>».</w:t>
      </w:r>
    </w:p>
    <w:p w:rsidR="00774696" w:rsidRPr="00725671" w:rsidRDefault="00774696" w:rsidP="00774696">
      <w:pPr>
        <w:spacing w:before="0" w:beforeAutospacing="0" w:after="0" w:afterAutospacing="0"/>
        <w:ind w:left="20" w:right="20"/>
        <w:jc w:val="both"/>
        <w:rPr>
          <w:sz w:val="28"/>
          <w:szCs w:val="28"/>
        </w:rPr>
      </w:pPr>
      <w:r w:rsidRPr="00725671">
        <w:rPr>
          <w:sz w:val="28"/>
          <w:szCs w:val="28"/>
          <w:shd w:val="clear" w:color="auto" w:fill="FFFFFF"/>
        </w:rPr>
        <w:t>4.</w:t>
      </w:r>
      <w:hyperlink r:id="rId9" w:anchor="P38" w:history="1">
        <w:proofErr w:type="gramStart"/>
        <w:r w:rsidRPr="00725671">
          <w:rPr>
            <w:sz w:val="28"/>
            <w:szCs w:val="28"/>
          </w:rPr>
          <w:t>СанПиН 2.4.2.3286-15</w:t>
        </w:r>
      </w:hyperlink>
      <w:r w:rsidRPr="00725671">
        <w:rPr>
          <w:sz w:val="28"/>
          <w:szCs w:val="28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774696" w:rsidRPr="00725671" w:rsidRDefault="00774696" w:rsidP="00774696">
      <w:pPr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725671">
        <w:rPr>
          <w:rStyle w:val="c4"/>
          <w:sz w:val="28"/>
          <w:szCs w:val="28"/>
        </w:rPr>
        <w:t xml:space="preserve">В качестве основы для настоящей рабочей программы использована </w:t>
      </w:r>
      <w:r w:rsidR="00483F16" w:rsidRPr="00725671">
        <w:rPr>
          <w:rStyle w:val="c4"/>
          <w:sz w:val="28"/>
          <w:szCs w:val="28"/>
        </w:rPr>
        <w:t>программа под</w:t>
      </w:r>
      <w:r w:rsidRPr="00725671">
        <w:rPr>
          <w:rStyle w:val="c4"/>
          <w:sz w:val="28"/>
          <w:szCs w:val="28"/>
        </w:rPr>
        <w:t xml:space="preserve"> редакцией В.В. Воронковой «Физическая культура» из сборника программ специальной (коррекционной)</w:t>
      </w:r>
      <w:r w:rsidR="00483F16" w:rsidRPr="00725671">
        <w:rPr>
          <w:rStyle w:val="c4"/>
          <w:sz w:val="28"/>
          <w:szCs w:val="28"/>
        </w:rPr>
        <w:t xml:space="preserve"> образовательной школы для</w:t>
      </w:r>
      <w:r w:rsidRPr="00725671">
        <w:rPr>
          <w:rStyle w:val="c4"/>
          <w:sz w:val="28"/>
          <w:szCs w:val="28"/>
        </w:rPr>
        <w:t xml:space="preserve"> 5-9 классов, М., «</w:t>
      </w:r>
      <w:proofErr w:type="spellStart"/>
      <w:r w:rsidRPr="00725671">
        <w:rPr>
          <w:rStyle w:val="c4"/>
          <w:sz w:val="28"/>
          <w:szCs w:val="28"/>
        </w:rPr>
        <w:t>Владос</w:t>
      </w:r>
      <w:proofErr w:type="spellEnd"/>
      <w:r w:rsidRPr="00725671">
        <w:rPr>
          <w:rStyle w:val="c4"/>
          <w:sz w:val="28"/>
          <w:szCs w:val="28"/>
        </w:rPr>
        <w:t xml:space="preserve">», 2013г. Выбор обусловлен тем, что данная программа допущена Министерством образования и науки Российской Федерации и успешно используется при обучении физической культуре в специальных </w:t>
      </w:r>
      <w:r w:rsidR="00483F16" w:rsidRPr="00725671">
        <w:rPr>
          <w:rStyle w:val="c4"/>
          <w:sz w:val="28"/>
          <w:szCs w:val="28"/>
        </w:rPr>
        <w:t>(коррекционных) школах</w:t>
      </w:r>
      <w:r w:rsidRPr="00725671">
        <w:rPr>
          <w:rStyle w:val="c4"/>
          <w:sz w:val="28"/>
          <w:szCs w:val="28"/>
        </w:rPr>
        <w:t xml:space="preserve">. </w:t>
      </w:r>
    </w:p>
    <w:p w:rsidR="00774696" w:rsidRPr="00725671" w:rsidRDefault="00774696" w:rsidP="00774696">
      <w:p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725671">
        <w:rPr>
          <w:color w:val="000000"/>
          <w:sz w:val="28"/>
          <w:szCs w:val="28"/>
        </w:rPr>
        <w:t xml:space="preserve">Физическое воспитание направлено на решение образовательных, воспитательных, коррекционно-компенсаторных и лечебно-оздоровительных задач и осуществляется в тесной связи с умственным, нравственным, эстетическим воспитанием и трудовым обучением. </w:t>
      </w:r>
      <w:r w:rsidRPr="00725671">
        <w:rPr>
          <w:rFonts w:eastAsia="Calibri"/>
          <w:bCs/>
          <w:sz w:val="28"/>
          <w:szCs w:val="28"/>
        </w:rPr>
        <w:t>Программа предполагает реализацию</w:t>
      </w:r>
      <w:r w:rsidR="00483F16" w:rsidRPr="00725671">
        <w:rPr>
          <w:rFonts w:eastAsia="Calibri"/>
          <w:bCs/>
          <w:sz w:val="28"/>
          <w:szCs w:val="28"/>
        </w:rPr>
        <w:t xml:space="preserve"> </w:t>
      </w:r>
      <w:r w:rsidRPr="00725671">
        <w:rPr>
          <w:rFonts w:eastAsia="Calibri"/>
          <w:sz w:val="28"/>
          <w:szCs w:val="28"/>
        </w:rPr>
        <w:t xml:space="preserve">дифференцированного и </w:t>
      </w:r>
      <w:proofErr w:type="spellStart"/>
      <w:r w:rsidR="00483F16" w:rsidRPr="00725671">
        <w:rPr>
          <w:rFonts w:eastAsia="Calibri"/>
          <w:sz w:val="28"/>
          <w:szCs w:val="28"/>
        </w:rPr>
        <w:t>деятельностного</w:t>
      </w:r>
      <w:proofErr w:type="spellEnd"/>
      <w:r w:rsidR="00483F16" w:rsidRPr="00725671">
        <w:rPr>
          <w:rFonts w:eastAsia="Calibri"/>
          <w:sz w:val="28"/>
          <w:szCs w:val="28"/>
        </w:rPr>
        <w:t xml:space="preserve"> подхода</w:t>
      </w:r>
      <w:r w:rsidRPr="00725671">
        <w:rPr>
          <w:rFonts w:eastAsia="Calibri"/>
          <w:sz w:val="28"/>
          <w:szCs w:val="28"/>
        </w:rPr>
        <w:t xml:space="preserve"> к обучению и воспитанию ребенка с умственной отсталостью (интеллектуальными нарушениями). </w:t>
      </w:r>
    </w:p>
    <w:p w:rsidR="00774696" w:rsidRPr="00725671" w:rsidRDefault="00774696" w:rsidP="00774696">
      <w:pPr>
        <w:tabs>
          <w:tab w:val="left" w:pos="9923"/>
        </w:tabs>
        <w:ind w:right="135"/>
        <w:contextualSpacing/>
        <w:jc w:val="both"/>
        <w:rPr>
          <w:sz w:val="28"/>
          <w:szCs w:val="28"/>
        </w:rPr>
      </w:pPr>
      <w:r w:rsidRPr="00725671">
        <w:rPr>
          <w:color w:val="000000"/>
          <w:sz w:val="28"/>
          <w:szCs w:val="28"/>
        </w:rPr>
        <w:t xml:space="preserve">Физическая культура занимает одно из ведущих мест в подготовке обучающихся с интеллектуальными  нарушениями к самостоятельной жизни и производственному труду; способствует формированию </w:t>
      </w:r>
      <w:r w:rsidRPr="00725671">
        <w:rPr>
          <w:color w:val="000000"/>
          <w:sz w:val="28"/>
          <w:szCs w:val="28"/>
        </w:rPr>
        <w:lastRenderedPageBreak/>
        <w:t>положительных личностных качеств, является одним из средств успешной социальной интеграции детей в общество.</w:t>
      </w:r>
    </w:p>
    <w:p w:rsidR="00774696" w:rsidRPr="00725671" w:rsidRDefault="00774696" w:rsidP="00774696">
      <w:pPr>
        <w:tabs>
          <w:tab w:val="left" w:pos="9923"/>
        </w:tabs>
        <w:ind w:right="135"/>
        <w:contextualSpacing/>
        <w:jc w:val="both"/>
        <w:rPr>
          <w:sz w:val="28"/>
          <w:szCs w:val="28"/>
        </w:rPr>
      </w:pPr>
      <w:proofErr w:type="gramStart"/>
      <w:r w:rsidRPr="00725671">
        <w:rPr>
          <w:color w:val="000000"/>
          <w:sz w:val="28"/>
          <w:szCs w:val="28"/>
        </w:rPr>
        <w:t>Нередко у обучающихся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  <w:proofErr w:type="gramEnd"/>
    </w:p>
    <w:p w:rsidR="00774696" w:rsidRPr="00725671" w:rsidRDefault="00774696" w:rsidP="00774696">
      <w:pPr>
        <w:shd w:val="clear" w:color="auto" w:fill="FFFFFF"/>
        <w:tabs>
          <w:tab w:val="left" w:pos="9923"/>
        </w:tabs>
        <w:ind w:right="135"/>
        <w:contextualSpacing/>
        <w:jc w:val="both"/>
        <w:rPr>
          <w:color w:val="52596F"/>
          <w:sz w:val="28"/>
          <w:szCs w:val="28"/>
        </w:rPr>
      </w:pPr>
      <w:r w:rsidRPr="00725671">
        <w:rPr>
          <w:color w:val="000000"/>
          <w:sz w:val="28"/>
          <w:szCs w:val="28"/>
        </w:rPr>
        <w:t>Двигательная недостаточность 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774696" w:rsidRPr="00725671" w:rsidRDefault="00774696" w:rsidP="00774696">
      <w:pPr>
        <w:shd w:val="clear" w:color="auto" w:fill="FFFFFF"/>
        <w:tabs>
          <w:tab w:val="left" w:pos="9923"/>
        </w:tabs>
        <w:ind w:right="135"/>
        <w:contextualSpacing/>
        <w:jc w:val="both"/>
        <w:rPr>
          <w:color w:val="52596F"/>
          <w:sz w:val="28"/>
          <w:szCs w:val="28"/>
        </w:rPr>
      </w:pPr>
      <w:r w:rsidRPr="00725671">
        <w:rPr>
          <w:color w:val="000000"/>
          <w:sz w:val="28"/>
          <w:szCs w:val="28"/>
        </w:rPr>
        <w:t xml:space="preserve"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</w:t>
      </w:r>
      <w:proofErr w:type="gramStart"/>
      <w:r w:rsidRPr="00725671">
        <w:rPr>
          <w:color w:val="000000"/>
          <w:sz w:val="28"/>
          <w:szCs w:val="28"/>
        </w:rPr>
        <w:t>физкультуры</w:t>
      </w:r>
      <w:proofErr w:type="gramEnd"/>
      <w:r w:rsidRPr="00725671">
        <w:rPr>
          <w:color w:val="000000"/>
          <w:sz w:val="28"/>
          <w:szCs w:val="28"/>
        </w:rPr>
        <w:t xml:space="preserve"> как при организации учебной работы, так и спортивно-массовых внеклассных мероприятий с детьми.</w:t>
      </w:r>
    </w:p>
    <w:p w:rsidR="00774696" w:rsidRPr="00725671" w:rsidRDefault="00774696" w:rsidP="00774696">
      <w:pPr>
        <w:shd w:val="clear" w:color="auto" w:fill="FFFFFF"/>
        <w:tabs>
          <w:tab w:val="left" w:pos="9923"/>
        </w:tabs>
        <w:ind w:right="135"/>
        <w:contextualSpacing/>
        <w:jc w:val="both"/>
        <w:rPr>
          <w:color w:val="52596F"/>
          <w:sz w:val="28"/>
          <w:szCs w:val="28"/>
        </w:rPr>
      </w:pPr>
      <w:r w:rsidRPr="00725671">
        <w:rPr>
          <w:color w:val="000000"/>
          <w:sz w:val="28"/>
          <w:szCs w:val="28"/>
        </w:rPr>
        <w:t xml:space="preserve">Следует отметить, что среди </w:t>
      </w:r>
      <w:proofErr w:type="gramStart"/>
      <w:r w:rsidRPr="00725671">
        <w:rPr>
          <w:color w:val="000000"/>
          <w:sz w:val="28"/>
          <w:szCs w:val="28"/>
        </w:rPr>
        <w:t>обучающихся</w:t>
      </w:r>
      <w:proofErr w:type="gramEnd"/>
      <w:r w:rsidRPr="00725671">
        <w:rPr>
          <w:color w:val="000000"/>
          <w:sz w:val="28"/>
          <w:szCs w:val="28"/>
        </w:rPr>
        <w:t xml:space="preserve"> 8 класса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774696" w:rsidRPr="00725671" w:rsidRDefault="00774696" w:rsidP="00774696">
      <w:pPr>
        <w:ind w:right="135"/>
        <w:contextualSpacing/>
        <w:jc w:val="both"/>
        <w:rPr>
          <w:sz w:val="28"/>
          <w:szCs w:val="28"/>
        </w:rPr>
      </w:pPr>
      <w:r w:rsidRPr="00725671">
        <w:rPr>
          <w:bCs/>
          <w:color w:val="000000"/>
          <w:sz w:val="28"/>
          <w:szCs w:val="28"/>
        </w:rPr>
        <w:t>ЦЕЛЬ обучения</w:t>
      </w:r>
      <w:proofErr w:type="gramStart"/>
      <w:r w:rsidRPr="00725671">
        <w:rPr>
          <w:bCs/>
          <w:color w:val="000000"/>
          <w:sz w:val="28"/>
          <w:szCs w:val="28"/>
        </w:rPr>
        <w:t>:о</w:t>
      </w:r>
      <w:proofErr w:type="gramEnd"/>
      <w:r w:rsidRPr="00725671">
        <w:rPr>
          <w:bCs/>
          <w:color w:val="000000"/>
          <w:sz w:val="28"/>
          <w:szCs w:val="28"/>
        </w:rPr>
        <w:t>сновные части тела, как укреплять свои кости и мышцы. Правила безопасности при выполнении физических упражнений</w:t>
      </w:r>
      <w:r w:rsidRPr="00725671">
        <w:rPr>
          <w:sz w:val="28"/>
          <w:szCs w:val="28"/>
        </w:rPr>
        <w:t xml:space="preserve"> формировать двигательные умения и навыки, содействовать коррекции недостатков физического развития и моторики обучающихся, а также их воспитанию.</w:t>
      </w:r>
    </w:p>
    <w:p w:rsidR="00774696" w:rsidRPr="00725671" w:rsidRDefault="00774696" w:rsidP="00774696">
      <w:pPr>
        <w:ind w:right="135"/>
        <w:contextualSpacing/>
        <w:jc w:val="both"/>
        <w:rPr>
          <w:color w:val="000000"/>
          <w:sz w:val="28"/>
          <w:szCs w:val="28"/>
        </w:rPr>
      </w:pPr>
      <w:r w:rsidRPr="00725671">
        <w:rPr>
          <w:color w:val="000000"/>
          <w:sz w:val="28"/>
          <w:szCs w:val="28"/>
        </w:rPr>
        <w:t xml:space="preserve">ЗАДАЧИ: </w:t>
      </w:r>
    </w:p>
    <w:p w:rsidR="00774696" w:rsidRPr="00725671" w:rsidRDefault="00774696" w:rsidP="00774696">
      <w:pPr>
        <w:ind w:right="135"/>
        <w:contextualSpacing/>
        <w:jc w:val="both"/>
        <w:rPr>
          <w:rStyle w:val="c1"/>
          <w:sz w:val="28"/>
          <w:szCs w:val="28"/>
        </w:rPr>
      </w:pPr>
      <w:r w:rsidRPr="00725671">
        <w:rPr>
          <w:rStyle w:val="c1"/>
          <w:sz w:val="28"/>
          <w:szCs w:val="28"/>
        </w:rPr>
        <w:t>-формирование системы знаний о физической культуре;</w:t>
      </w:r>
    </w:p>
    <w:p w:rsidR="00774696" w:rsidRPr="00725671" w:rsidRDefault="00774696" w:rsidP="00774696">
      <w:pPr>
        <w:ind w:right="135"/>
        <w:contextualSpacing/>
        <w:jc w:val="both"/>
        <w:rPr>
          <w:rStyle w:val="c1"/>
          <w:sz w:val="28"/>
          <w:szCs w:val="28"/>
        </w:rPr>
      </w:pPr>
      <w:r w:rsidRPr="00725671">
        <w:rPr>
          <w:rStyle w:val="c1"/>
          <w:sz w:val="28"/>
          <w:szCs w:val="28"/>
        </w:rPr>
        <w:t>-развитие индивидуальных двигательных способностей и повышение уровня физической подготовленности обучающихся;</w:t>
      </w:r>
    </w:p>
    <w:p w:rsidR="00774696" w:rsidRPr="00725671" w:rsidRDefault="00774696" w:rsidP="00774696">
      <w:pPr>
        <w:ind w:right="135"/>
        <w:contextualSpacing/>
        <w:jc w:val="both"/>
        <w:rPr>
          <w:rStyle w:val="c1"/>
          <w:sz w:val="28"/>
          <w:szCs w:val="28"/>
        </w:rPr>
      </w:pPr>
      <w:r w:rsidRPr="00725671">
        <w:rPr>
          <w:rStyle w:val="c1"/>
          <w:sz w:val="28"/>
          <w:szCs w:val="28"/>
        </w:rPr>
        <w:t>-воспитание ценностных ориентаций на физическое совершенствование личности</w:t>
      </w:r>
      <w:proofErr w:type="gramStart"/>
      <w:r w:rsidRPr="00725671">
        <w:rPr>
          <w:rStyle w:val="c1"/>
          <w:sz w:val="28"/>
          <w:szCs w:val="28"/>
        </w:rPr>
        <w:t>;ф</w:t>
      </w:r>
      <w:proofErr w:type="gramEnd"/>
      <w:r w:rsidRPr="00725671">
        <w:rPr>
          <w:rStyle w:val="c1"/>
          <w:sz w:val="28"/>
          <w:szCs w:val="28"/>
        </w:rPr>
        <w:t>ормирование потребности в регулярных занятиях физическими упражнениями и избранным видом спорта;</w:t>
      </w:r>
    </w:p>
    <w:p w:rsidR="00774696" w:rsidRPr="00725671" w:rsidRDefault="00774696" w:rsidP="00774696">
      <w:pPr>
        <w:ind w:right="135"/>
        <w:contextualSpacing/>
        <w:jc w:val="both"/>
        <w:rPr>
          <w:color w:val="000000"/>
          <w:sz w:val="28"/>
          <w:szCs w:val="28"/>
        </w:rPr>
      </w:pPr>
      <w:r w:rsidRPr="00725671">
        <w:rPr>
          <w:rStyle w:val="c1"/>
          <w:sz w:val="28"/>
          <w:szCs w:val="28"/>
        </w:rPr>
        <w:t>-развитие опыта межличностного общения;</w:t>
      </w:r>
    </w:p>
    <w:p w:rsidR="00774696" w:rsidRPr="00725671" w:rsidRDefault="00774696" w:rsidP="00774696">
      <w:pPr>
        <w:ind w:right="135"/>
        <w:contextualSpacing/>
        <w:jc w:val="both"/>
        <w:rPr>
          <w:color w:val="000000"/>
          <w:sz w:val="28"/>
          <w:szCs w:val="28"/>
        </w:rPr>
      </w:pPr>
      <w:r w:rsidRPr="00725671">
        <w:rPr>
          <w:color w:val="000000"/>
          <w:sz w:val="28"/>
          <w:szCs w:val="28"/>
        </w:rPr>
        <w:t>-коррекция нарушений общего физического развития психомоторики;</w:t>
      </w:r>
    </w:p>
    <w:p w:rsidR="00774696" w:rsidRPr="00725671" w:rsidRDefault="00774696" w:rsidP="00774696">
      <w:pPr>
        <w:ind w:right="135"/>
        <w:contextualSpacing/>
        <w:jc w:val="both"/>
        <w:rPr>
          <w:color w:val="000000"/>
          <w:sz w:val="28"/>
          <w:szCs w:val="28"/>
        </w:rPr>
      </w:pPr>
      <w:r w:rsidRPr="00725671">
        <w:rPr>
          <w:color w:val="000000"/>
          <w:sz w:val="28"/>
          <w:szCs w:val="28"/>
        </w:rPr>
        <w:t>-воспитание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774696" w:rsidRPr="00725671" w:rsidRDefault="00774696" w:rsidP="00774696">
      <w:pPr>
        <w:ind w:right="135"/>
        <w:contextualSpacing/>
        <w:jc w:val="both"/>
        <w:rPr>
          <w:color w:val="000000"/>
          <w:sz w:val="28"/>
          <w:szCs w:val="28"/>
        </w:rPr>
      </w:pPr>
      <w:r w:rsidRPr="00725671">
        <w:rPr>
          <w:color w:val="000000"/>
          <w:sz w:val="28"/>
          <w:szCs w:val="28"/>
        </w:rPr>
        <w:t>-формирование познавательных, эстетических, нравственных интересов на материале физической культуры и спорта;</w:t>
      </w:r>
    </w:p>
    <w:p w:rsidR="00774696" w:rsidRPr="00725671" w:rsidRDefault="00774696" w:rsidP="00774696">
      <w:pPr>
        <w:ind w:right="135"/>
        <w:contextualSpacing/>
        <w:jc w:val="both"/>
        <w:rPr>
          <w:color w:val="000000"/>
          <w:sz w:val="28"/>
          <w:szCs w:val="28"/>
        </w:rPr>
      </w:pPr>
      <w:r w:rsidRPr="00725671">
        <w:rPr>
          <w:color w:val="000000"/>
          <w:sz w:val="28"/>
          <w:szCs w:val="28"/>
        </w:rPr>
        <w:t>-воспитание устойчивых морально-волевых качеств: настойчивости, смелости, умения преодолевать трудности;</w:t>
      </w:r>
    </w:p>
    <w:p w:rsidR="00774696" w:rsidRPr="00725671" w:rsidRDefault="00774696" w:rsidP="00774696">
      <w:pPr>
        <w:ind w:right="135"/>
        <w:contextualSpacing/>
        <w:jc w:val="both"/>
        <w:rPr>
          <w:color w:val="000000"/>
          <w:sz w:val="28"/>
          <w:szCs w:val="28"/>
        </w:rPr>
      </w:pPr>
      <w:r w:rsidRPr="00725671">
        <w:rPr>
          <w:color w:val="000000"/>
          <w:sz w:val="28"/>
          <w:szCs w:val="28"/>
        </w:rPr>
        <w:t>-содействие военно-патриотической подготовке.</w:t>
      </w:r>
    </w:p>
    <w:p w:rsidR="00774696" w:rsidRPr="00725671" w:rsidRDefault="00774696" w:rsidP="00774696">
      <w:pPr>
        <w:ind w:right="135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В процессе овладения физической деятельностью  у  школьников не только совершенствуется физические качества, но и активно развивается мышление и сознание, творческие способности и самостоятельность.</w:t>
      </w:r>
    </w:p>
    <w:p w:rsidR="00774696" w:rsidRPr="00725671" w:rsidRDefault="00774696" w:rsidP="00774696">
      <w:pPr>
        <w:ind w:right="135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В основе обучения физическими упражнениями должны просматриваться следующие принципы:</w:t>
      </w:r>
    </w:p>
    <w:p w:rsidR="00774696" w:rsidRPr="00725671" w:rsidRDefault="00774696" w:rsidP="00774696">
      <w:pPr>
        <w:ind w:right="135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lastRenderedPageBreak/>
        <w:t>- индивидуализация и дифференциация процесса обучения;</w:t>
      </w:r>
    </w:p>
    <w:p w:rsidR="00774696" w:rsidRPr="00725671" w:rsidRDefault="00774696" w:rsidP="00774696">
      <w:pPr>
        <w:ind w:right="135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>- коррекционная направленность обучения;</w:t>
      </w:r>
    </w:p>
    <w:p w:rsidR="00774696" w:rsidRPr="00725671" w:rsidRDefault="00774696" w:rsidP="00774696">
      <w:pPr>
        <w:ind w:right="135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>- оптимистическая перспектива;</w:t>
      </w:r>
    </w:p>
    <w:p w:rsidR="00B100FD" w:rsidRPr="00725671" w:rsidRDefault="00774696" w:rsidP="00B100FD">
      <w:pPr>
        <w:ind w:right="135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>-комплексность обучения на основе прогрессивных психолого-педагогических и психолого-физиологических теорий.</w:t>
      </w:r>
    </w:p>
    <w:p w:rsidR="00B100FD" w:rsidRPr="00725671" w:rsidRDefault="006C1D9F" w:rsidP="00B100FD">
      <w:pPr>
        <w:ind w:right="135"/>
        <w:contextualSpacing/>
        <w:jc w:val="both"/>
        <w:rPr>
          <w:sz w:val="28"/>
          <w:szCs w:val="28"/>
        </w:rPr>
      </w:pPr>
      <w:r w:rsidRPr="00725671">
        <w:rPr>
          <w:rFonts w:eastAsia="Times New Roman"/>
          <w:color w:val="000000"/>
          <w:sz w:val="28"/>
          <w:szCs w:val="28"/>
          <w:lang w:eastAsia="ru-RU"/>
        </w:rPr>
        <w:t>Реализация</w:t>
      </w:r>
      <w:r w:rsidR="00B100FD" w:rsidRPr="00725671">
        <w:rPr>
          <w:rFonts w:eastAsia="Times New Roman"/>
          <w:color w:val="000000"/>
          <w:sz w:val="28"/>
          <w:szCs w:val="28"/>
          <w:lang w:eastAsia="ru-RU"/>
        </w:rPr>
        <w:t xml:space="preserve"> по разделам «Гимнастика», «Легкая атлетика», «Подвижные и спортивные игры» осуществляется в универсальном зале ГАУ НО «Физкультурно – оздоровительный комплекс в р.п. Красные Баки НО»</w:t>
      </w:r>
      <w:r w:rsidR="005044CC" w:rsidRPr="00725671">
        <w:rPr>
          <w:rFonts w:eastAsia="Times New Roman"/>
          <w:color w:val="000000"/>
          <w:sz w:val="28"/>
          <w:szCs w:val="28"/>
          <w:lang w:eastAsia="ru-RU"/>
        </w:rPr>
        <w:t xml:space="preserve"> (далее по тексту – ФОК</w:t>
      </w:r>
      <w:proofErr w:type="gramStart"/>
      <w:r w:rsidR="005044CC" w:rsidRPr="00725671">
        <w:rPr>
          <w:rFonts w:eastAsia="Times New Roman"/>
          <w:color w:val="000000"/>
          <w:sz w:val="28"/>
          <w:szCs w:val="28"/>
          <w:lang w:eastAsia="ru-RU"/>
        </w:rPr>
        <w:t>)</w:t>
      </w:r>
      <w:r w:rsidR="00B100FD" w:rsidRPr="00725671">
        <w:rPr>
          <w:rFonts w:eastAsia="Times New Roman"/>
          <w:color w:val="000000"/>
          <w:sz w:val="28"/>
          <w:szCs w:val="28"/>
          <w:lang w:eastAsia="ru-RU"/>
        </w:rPr>
        <w:t>н</w:t>
      </w:r>
      <w:proofErr w:type="gramEnd"/>
      <w:r w:rsidR="00B100FD" w:rsidRPr="00725671">
        <w:rPr>
          <w:rFonts w:eastAsia="Times New Roman"/>
          <w:color w:val="000000"/>
          <w:sz w:val="28"/>
          <w:szCs w:val="28"/>
          <w:lang w:eastAsia="ru-RU"/>
        </w:rPr>
        <w:t>а основе договора безвозмездного польз</w:t>
      </w:r>
      <w:r w:rsidR="005044CC" w:rsidRPr="00725671">
        <w:rPr>
          <w:rFonts w:eastAsia="Times New Roman"/>
          <w:color w:val="000000"/>
          <w:sz w:val="28"/>
          <w:szCs w:val="28"/>
          <w:lang w:eastAsia="ru-RU"/>
        </w:rPr>
        <w:t>ования помещениями от 26.10.2018</w:t>
      </w:r>
      <w:r w:rsidR="00B100FD" w:rsidRPr="00725671">
        <w:rPr>
          <w:rFonts w:eastAsia="Times New Roman"/>
          <w:color w:val="000000"/>
          <w:sz w:val="28"/>
          <w:szCs w:val="28"/>
          <w:lang w:eastAsia="ru-RU"/>
        </w:rPr>
        <w:t>, и договора безвозмездного поль</w:t>
      </w:r>
      <w:r w:rsidR="005044CC" w:rsidRPr="00725671">
        <w:rPr>
          <w:rFonts w:eastAsia="Times New Roman"/>
          <w:color w:val="000000"/>
          <w:sz w:val="28"/>
          <w:szCs w:val="28"/>
          <w:lang w:eastAsia="ru-RU"/>
        </w:rPr>
        <w:t>зования имуществом от 26.10.2018</w:t>
      </w:r>
      <w:r w:rsidR="00B100FD" w:rsidRPr="00725671">
        <w:rPr>
          <w:rFonts w:eastAsia="Times New Roman"/>
          <w:color w:val="000000"/>
          <w:sz w:val="28"/>
          <w:szCs w:val="28"/>
          <w:lang w:eastAsia="ru-RU"/>
        </w:rPr>
        <w:t xml:space="preserve">, заключенных </w:t>
      </w:r>
      <w:proofErr w:type="spellStart"/>
      <w:r w:rsidR="00B100FD" w:rsidRPr="00725671">
        <w:rPr>
          <w:rFonts w:eastAsia="Times New Roman"/>
          <w:color w:val="000000"/>
          <w:sz w:val="28"/>
          <w:szCs w:val="28"/>
          <w:lang w:eastAsia="ru-RU"/>
        </w:rPr>
        <w:t>с</w:t>
      </w:r>
      <w:r w:rsidR="005044CC" w:rsidRPr="00725671">
        <w:rPr>
          <w:rFonts w:eastAsia="Times New Roman"/>
          <w:color w:val="000000"/>
          <w:sz w:val="28"/>
          <w:szCs w:val="28"/>
          <w:lang w:eastAsia="ru-RU"/>
        </w:rPr>
        <w:t>ФОКом</w:t>
      </w:r>
      <w:proofErr w:type="spellEnd"/>
      <w:r w:rsidR="005044CC" w:rsidRPr="0072567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74696" w:rsidRPr="00725671" w:rsidRDefault="00774696" w:rsidP="006A00AC">
      <w:pPr>
        <w:tabs>
          <w:tab w:val="left" w:pos="596"/>
        </w:tabs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Программа адресована </w:t>
      </w:r>
      <w:proofErr w:type="gramStart"/>
      <w:r w:rsidRPr="00725671">
        <w:rPr>
          <w:rFonts w:eastAsia="Times New Roman"/>
          <w:color w:val="000000"/>
          <w:sz w:val="28"/>
          <w:szCs w:val="28"/>
        </w:rPr>
        <w:t>обучающимся</w:t>
      </w:r>
      <w:proofErr w:type="gramEnd"/>
      <w:r w:rsidRPr="00725671">
        <w:rPr>
          <w:rFonts w:eastAsia="Times New Roman"/>
          <w:color w:val="000000"/>
          <w:sz w:val="28"/>
          <w:szCs w:val="28"/>
        </w:rPr>
        <w:t xml:space="preserve"> 8</w:t>
      </w:r>
      <w:r w:rsidR="00483F16" w:rsidRPr="00725671">
        <w:rPr>
          <w:rFonts w:eastAsia="Times New Roman"/>
          <w:color w:val="000000"/>
          <w:sz w:val="28"/>
          <w:szCs w:val="28"/>
        </w:rPr>
        <w:t>класса с</w:t>
      </w:r>
      <w:r w:rsidRPr="00725671">
        <w:rPr>
          <w:rFonts w:eastAsia="Times New Roman"/>
          <w:color w:val="000000"/>
          <w:sz w:val="28"/>
          <w:szCs w:val="28"/>
        </w:rPr>
        <w:t xml:space="preserve"> </w:t>
      </w:r>
      <w:r w:rsidR="00483F16" w:rsidRPr="00725671">
        <w:rPr>
          <w:rFonts w:eastAsia="Times New Roman"/>
          <w:color w:val="000000"/>
          <w:sz w:val="28"/>
          <w:szCs w:val="28"/>
        </w:rPr>
        <w:t>легкой умственной</w:t>
      </w:r>
      <w:r w:rsidRPr="00725671">
        <w:rPr>
          <w:rFonts w:eastAsia="Times New Roman"/>
          <w:color w:val="000000"/>
          <w:sz w:val="28"/>
          <w:szCs w:val="28"/>
        </w:rPr>
        <w:t xml:space="preserve"> отсталостью (интеллектуальными нарушениями).</w:t>
      </w:r>
    </w:p>
    <w:p w:rsidR="00774696" w:rsidRPr="00725671" w:rsidRDefault="00774696" w:rsidP="006A00AC">
      <w:pPr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725671">
        <w:rPr>
          <w:rFonts w:eastAsia="Times New Roman"/>
          <w:sz w:val="28"/>
          <w:szCs w:val="28"/>
        </w:rPr>
        <w:t xml:space="preserve">Срок реализации </w:t>
      </w:r>
      <w:r w:rsidRPr="00725671">
        <w:rPr>
          <w:rFonts w:eastAsia="Times New Roman"/>
          <w:color w:val="000000"/>
          <w:sz w:val="28"/>
          <w:szCs w:val="28"/>
        </w:rPr>
        <w:t>рабочей программы по физической культуре</w:t>
      </w:r>
      <w:r w:rsidRPr="00725671">
        <w:rPr>
          <w:rFonts w:eastAsia="Times New Roman"/>
          <w:sz w:val="28"/>
          <w:szCs w:val="28"/>
        </w:rPr>
        <w:t>– 1 год.</w:t>
      </w:r>
    </w:p>
    <w:p w:rsidR="00774696" w:rsidRPr="00725671" w:rsidRDefault="00774696" w:rsidP="006A00AC">
      <w:pPr>
        <w:ind w:left="-142" w:right="135"/>
        <w:contextualSpacing/>
        <w:jc w:val="both"/>
        <w:rPr>
          <w:sz w:val="28"/>
          <w:szCs w:val="28"/>
        </w:rPr>
      </w:pPr>
    </w:p>
    <w:p w:rsidR="00774696" w:rsidRPr="00725671" w:rsidRDefault="007E4F83" w:rsidP="002355B2">
      <w:pPr>
        <w:spacing w:before="0" w:beforeAutospacing="0" w:after="0" w:afterAutospacing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25671">
        <w:rPr>
          <w:rFonts w:eastAsia="Times New Roman"/>
          <w:b/>
          <w:color w:val="000000"/>
          <w:sz w:val="28"/>
          <w:szCs w:val="28"/>
          <w:lang w:eastAsia="ru-RU"/>
        </w:rPr>
        <w:t xml:space="preserve">Общая </w:t>
      </w:r>
      <w:r w:rsidR="002355B2" w:rsidRPr="00725671">
        <w:rPr>
          <w:rFonts w:eastAsia="Times New Roman"/>
          <w:b/>
          <w:color w:val="000000"/>
          <w:sz w:val="28"/>
          <w:szCs w:val="28"/>
          <w:lang w:eastAsia="ru-RU"/>
        </w:rPr>
        <w:t>характеристика учебного предмета</w:t>
      </w:r>
    </w:p>
    <w:p w:rsidR="002355B2" w:rsidRPr="00725671" w:rsidRDefault="007E4F83" w:rsidP="00390D80">
      <w:pPr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5671">
        <w:rPr>
          <w:rFonts w:eastAsia="Times New Roman"/>
          <w:color w:val="000000"/>
          <w:sz w:val="28"/>
          <w:szCs w:val="28"/>
          <w:lang w:eastAsia="ru-RU"/>
        </w:rPr>
        <w:t xml:space="preserve">Физическая культура - важный общеобразовательный предмет, который направлен на формирование и совершенствование двигательных умений и навыков, развитие двигательных качеств обучающихся. В процессе занятиями физической культурой у </w:t>
      </w:r>
      <w:proofErr w:type="gramStart"/>
      <w:r w:rsidRPr="00725671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25671">
        <w:rPr>
          <w:rFonts w:eastAsia="Times New Roman"/>
          <w:color w:val="000000"/>
          <w:sz w:val="28"/>
          <w:szCs w:val="28"/>
          <w:lang w:eastAsia="ru-RU"/>
        </w:rPr>
        <w:t xml:space="preserve"> корригируются недостатки в физическом и психическом развитии, воспитываются морально – волевые качества и навыки культурного поведения.</w:t>
      </w:r>
    </w:p>
    <w:p w:rsidR="002355B2" w:rsidRPr="00725671" w:rsidRDefault="007E4F83" w:rsidP="00390D80">
      <w:pPr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5671">
        <w:rPr>
          <w:rFonts w:eastAsia="Times New Roman"/>
          <w:color w:val="000000"/>
          <w:sz w:val="28"/>
          <w:szCs w:val="28"/>
          <w:lang w:eastAsia="ru-RU"/>
        </w:rPr>
        <w:t xml:space="preserve">Учитывая тот факт, что у многих детей имеются нарушения со стороны </w:t>
      </w:r>
      <w:proofErr w:type="gramStart"/>
      <w:r w:rsidRPr="00725671">
        <w:rPr>
          <w:rFonts w:eastAsia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725671">
        <w:rPr>
          <w:rFonts w:eastAsia="Times New Roman"/>
          <w:color w:val="000000"/>
          <w:sz w:val="28"/>
          <w:szCs w:val="28"/>
          <w:lang w:eastAsia="ru-RU"/>
        </w:rPr>
        <w:t xml:space="preserve"> и дыхательной систем, а также нарушения моторики, планирование и проведение уроков строится с учетом уровня развития двигательных возможностей и характера двигательных нарушений обучающихся.</w:t>
      </w:r>
    </w:p>
    <w:p w:rsidR="00ED6D7E" w:rsidRPr="00725671" w:rsidRDefault="007E4F83" w:rsidP="00390D80">
      <w:pPr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5671">
        <w:rPr>
          <w:rFonts w:eastAsia="Times New Roman"/>
          <w:color w:val="000000"/>
          <w:sz w:val="28"/>
          <w:szCs w:val="28"/>
          <w:lang w:eastAsia="ru-RU"/>
        </w:rPr>
        <w:t>Материал представлен следующими разделами: «Гимнастика</w:t>
      </w:r>
      <w:r w:rsidR="009052A7" w:rsidRPr="00725671">
        <w:rPr>
          <w:rFonts w:eastAsia="Times New Roman"/>
          <w:color w:val="000000"/>
          <w:sz w:val="28"/>
          <w:szCs w:val="28"/>
          <w:lang w:eastAsia="ru-RU"/>
        </w:rPr>
        <w:t xml:space="preserve"> с элементами акробатики</w:t>
      </w:r>
      <w:r w:rsidRPr="00725671">
        <w:rPr>
          <w:rFonts w:eastAsia="Times New Roman"/>
          <w:color w:val="000000"/>
          <w:sz w:val="28"/>
          <w:szCs w:val="28"/>
          <w:lang w:eastAsia="ru-RU"/>
        </w:rPr>
        <w:t xml:space="preserve">», «Легкая атлетика», «Лыжная подготовка», «Подвижные и спортивные игры»». </w:t>
      </w:r>
    </w:p>
    <w:p w:rsidR="002355B2" w:rsidRPr="00725671" w:rsidRDefault="007E4F83" w:rsidP="00390D80">
      <w:pPr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5671">
        <w:rPr>
          <w:rFonts w:eastAsia="Times New Roman"/>
          <w:color w:val="000000"/>
          <w:sz w:val="28"/>
          <w:szCs w:val="28"/>
          <w:lang w:eastAsia="ru-RU"/>
        </w:rPr>
        <w:t xml:space="preserve">В раздел «Гимнастика» включены физические упражнения, которые позволяют воздействовать на различные звенья опорно – двигательного аппарата, мышечные группы и системы, корригируют недостатки развития. Обязательным элементом урока являются упражнения на построения и перестроения. Выполняются упражнения с исходным положением сидя и стоя, лежа, которые оказывают положительное влияние на сердечно – сосудистую, дыхательную и нервную системы. В самостоятельный раздел вынесены общеразвивающие и корригирующие упражнения, так как способствуют коррекции нарушений дыхания. В связи с затруднениями в пространственно- временной дифференцировке и значительными нарушениями точности движений детей с интеллектуальными нарушениями включены упражнения на коррекцию и развитие этих способностей, а также с предметами: гимнастическими палками обручами и скакалками. На </w:t>
      </w:r>
      <w:r w:rsidRPr="0072567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занятиях гимнастикой обучающиеся овладевают навыками лазания и </w:t>
      </w:r>
      <w:proofErr w:type="spellStart"/>
      <w:r w:rsidRPr="00725671">
        <w:rPr>
          <w:rFonts w:eastAsia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725671">
        <w:rPr>
          <w:rFonts w:eastAsia="Times New Roman"/>
          <w:color w:val="000000"/>
          <w:sz w:val="28"/>
          <w:szCs w:val="28"/>
          <w:lang w:eastAsia="ru-RU"/>
        </w:rPr>
        <w:t>, которые способствуют развитию координации.</w:t>
      </w:r>
    </w:p>
    <w:p w:rsidR="009C4268" w:rsidRPr="00725671" w:rsidRDefault="007E4F83" w:rsidP="00390D80">
      <w:pPr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5671">
        <w:rPr>
          <w:rFonts w:eastAsia="Times New Roman"/>
          <w:color w:val="000000"/>
          <w:sz w:val="28"/>
          <w:szCs w:val="28"/>
          <w:lang w:eastAsia="ru-RU"/>
        </w:rPr>
        <w:t>Раздел «Легкая атлетика» включает ходьбу, бег, прыжки и метание мяча. Особое место уделяется метанию мяча, так как этот вид упражнений способствует развитию меткости и глазомера.</w:t>
      </w:r>
    </w:p>
    <w:p w:rsidR="009C4268" w:rsidRPr="00725671" w:rsidRDefault="007E4F83" w:rsidP="00390D80">
      <w:pPr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5671">
        <w:rPr>
          <w:rFonts w:eastAsia="Times New Roman"/>
          <w:color w:val="000000"/>
          <w:sz w:val="28"/>
          <w:szCs w:val="28"/>
          <w:lang w:eastAsia="ru-RU"/>
        </w:rPr>
        <w:t>«Лыжная подготовка» обязательная часть занятий физической культурой. Особое внимание при проведении уроков лыжной подготовки уделяется соблюдению техники безопасности и охране здоровья обучающихся.</w:t>
      </w:r>
    </w:p>
    <w:p w:rsidR="009C4268" w:rsidRPr="00725671" w:rsidRDefault="007E4F83" w:rsidP="00390D80">
      <w:pPr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5671">
        <w:rPr>
          <w:rFonts w:eastAsia="Times New Roman"/>
          <w:color w:val="000000"/>
          <w:sz w:val="28"/>
          <w:szCs w:val="28"/>
          <w:lang w:eastAsia="ru-RU"/>
        </w:rPr>
        <w:t xml:space="preserve">Раздел </w:t>
      </w:r>
      <w:r w:rsidR="00622967" w:rsidRPr="00725671">
        <w:rPr>
          <w:rFonts w:eastAsia="Times New Roman"/>
          <w:color w:val="000000"/>
          <w:sz w:val="28"/>
          <w:szCs w:val="28"/>
          <w:lang w:eastAsia="ru-RU"/>
        </w:rPr>
        <w:t>«Подвижные и спортивные игры</w:t>
      </w:r>
      <w:proofErr w:type="gramStart"/>
      <w:r w:rsidR="00622967" w:rsidRPr="00725671">
        <w:rPr>
          <w:rFonts w:eastAsia="Times New Roman"/>
          <w:color w:val="000000"/>
          <w:sz w:val="28"/>
          <w:szCs w:val="28"/>
          <w:lang w:eastAsia="ru-RU"/>
        </w:rPr>
        <w:t>»</w:t>
      </w:r>
      <w:r w:rsidR="006A00AC" w:rsidRPr="00725671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="006A00AC" w:rsidRPr="00725671">
        <w:rPr>
          <w:rFonts w:eastAsia="Times New Roman"/>
          <w:color w:val="000000"/>
          <w:sz w:val="28"/>
          <w:szCs w:val="28"/>
          <w:lang w:eastAsia="ru-RU"/>
        </w:rPr>
        <w:t>ключает игры в волейбол и баскетбол. Отрабатывается техника игры с мячом.</w:t>
      </w:r>
    </w:p>
    <w:p w:rsidR="007E4F83" w:rsidRPr="00725671" w:rsidRDefault="007E4F83" w:rsidP="00390D80">
      <w:pPr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5671">
        <w:rPr>
          <w:rFonts w:eastAsia="Times New Roman"/>
          <w:sz w:val="28"/>
          <w:szCs w:val="28"/>
        </w:rPr>
        <w:t xml:space="preserve">Физическая культура рассматривается и реализуется комплексно, и находится в тесной связи с умственным, нравственным, эстетическим, трудовым обучением. При организации целостного образовательного процесса в начальной школе особое значение приобретают межпредметные связи. Содержание физической культуры соотносится с содержанием </w:t>
      </w:r>
      <w:proofErr w:type="gramStart"/>
      <w:r w:rsidRPr="00725671">
        <w:rPr>
          <w:rFonts w:eastAsia="Times New Roman"/>
          <w:sz w:val="28"/>
          <w:szCs w:val="28"/>
        </w:rPr>
        <w:t>таких</w:t>
      </w:r>
      <w:proofErr w:type="gramEnd"/>
      <w:r w:rsidRPr="00725671">
        <w:rPr>
          <w:rFonts w:eastAsia="Times New Roman"/>
          <w:sz w:val="28"/>
          <w:szCs w:val="28"/>
        </w:rPr>
        <w:t xml:space="preserve"> учебных предметов</w:t>
      </w:r>
      <w:r w:rsidR="009C4268" w:rsidRPr="00725671">
        <w:rPr>
          <w:rFonts w:eastAsia="Times New Roman"/>
          <w:sz w:val="28"/>
          <w:szCs w:val="28"/>
        </w:rPr>
        <w:t xml:space="preserve">чтение, </w:t>
      </w:r>
      <w:r w:rsidRPr="00725671">
        <w:rPr>
          <w:rFonts w:eastAsia="Times New Roman"/>
          <w:sz w:val="28"/>
          <w:szCs w:val="28"/>
        </w:rPr>
        <w:t>математика и изобразительное искусство.</w:t>
      </w:r>
    </w:p>
    <w:p w:rsidR="007E4F83" w:rsidRPr="00725671" w:rsidRDefault="007E4F83" w:rsidP="00390D80">
      <w:pPr>
        <w:spacing w:after="0"/>
        <w:contextualSpacing/>
        <w:jc w:val="both"/>
        <w:rPr>
          <w:rFonts w:eastAsia="Times New Roman"/>
          <w:sz w:val="28"/>
          <w:szCs w:val="28"/>
        </w:rPr>
      </w:pPr>
      <w:r w:rsidRPr="00725671">
        <w:rPr>
          <w:rFonts w:eastAsia="Times New Roman"/>
          <w:sz w:val="28"/>
          <w:szCs w:val="28"/>
        </w:rPr>
        <w:t xml:space="preserve">При этом, разрабатывая </w:t>
      </w:r>
      <w:proofErr w:type="spellStart"/>
      <w:r w:rsidRPr="00725671">
        <w:rPr>
          <w:rFonts w:eastAsia="Times New Roman"/>
          <w:sz w:val="28"/>
          <w:szCs w:val="28"/>
        </w:rPr>
        <w:t>межпредметное</w:t>
      </w:r>
      <w:proofErr w:type="spellEnd"/>
      <w:r w:rsidRPr="00725671">
        <w:rPr>
          <w:rFonts w:eastAsia="Times New Roman"/>
          <w:sz w:val="28"/>
          <w:szCs w:val="28"/>
        </w:rPr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 </w:t>
      </w:r>
      <w:proofErr w:type="gramStart"/>
      <w:r w:rsidRPr="00725671">
        <w:rPr>
          <w:rFonts w:eastAsia="Times New Roman"/>
          <w:sz w:val="28"/>
          <w:szCs w:val="28"/>
        </w:rPr>
        <w:t>касается</w:t>
      </w:r>
      <w:proofErr w:type="gramEnd"/>
      <w:r w:rsidRPr="00725671">
        <w:rPr>
          <w:rFonts w:eastAsia="Times New Roman"/>
          <w:sz w:val="28"/>
          <w:szCs w:val="28"/>
        </w:rPr>
        <w:t xml:space="preserve"> прежде всего выполнения правил гигиены, здорового образа жизни, сохранения и укрепления здоровья.</w:t>
      </w:r>
    </w:p>
    <w:p w:rsidR="007E4F83" w:rsidRPr="00725671" w:rsidRDefault="007E4F83" w:rsidP="006A00AC">
      <w:pPr>
        <w:tabs>
          <w:tab w:val="left" w:pos="596"/>
        </w:tabs>
        <w:spacing w:after="0"/>
        <w:contextualSpacing/>
        <w:jc w:val="both"/>
        <w:rPr>
          <w:rFonts w:eastAsia="Times New Roman"/>
          <w:sz w:val="28"/>
          <w:szCs w:val="28"/>
        </w:rPr>
      </w:pPr>
      <w:r w:rsidRPr="00725671">
        <w:rPr>
          <w:rFonts w:eastAsia="Times New Roman"/>
          <w:sz w:val="28"/>
          <w:szCs w:val="28"/>
        </w:rPr>
        <w:t xml:space="preserve">Основная форма занятий – урок, который состоит из </w:t>
      </w:r>
      <w:proofErr w:type="gramStart"/>
      <w:r w:rsidRPr="00725671">
        <w:rPr>
          <w:rFonts w:eastAsia="Times New Roman"/>
          <w:sz w:val="28"/>
          <w:szCs w:val="28"/>
        </w:rPr>
        <w:t>вводной</w:t>
      </w:r>
      <w:proofErr w:type="gramEnd"/>
      <w:r w:rsidRPr="00725671">
        <w:rPr>
          <w:rFonts w:eastAsia="Times New Roman"/>
          <w:sz w:val="28"/>
          <w:szCs w:val="28"/>
        </w:rPr>
        <w:t>, подготовительной, основной и заключительной частей.</w:t>
      </w:r>
    </w:p>
    <w:p w:rsidR="009C4268" w:rsidRPr="00725671" w:rsidRDefault="007E4F83" w:rsidP="00390D8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Процесс обучения предполагает использование следующих методов, типов уроков, форм проведения уроков и элемен</w:t>
      </w:r>
      <w:r w:rsidR="009C4268" w:rsidRPr="00725671">
        <w:rPr>
          <w:sz w:val="28"/>
          <w:szCs w:val="28"/>
        </w:rPr>
        <w:t>тов образовательных технологий: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rFonts w:eastAsia="Times New Roman"/>
          <w:i/>
          <w:color w:val="000000"/>
          <w:sz w:val="28"/>
          <w:szCs w:val="28"/>
        </w:rPr>
        <w:t>а) общепедагогические методы:</w:t>
      </w:r>
    </w:p>
    <w:p w:rsidR="007E4F83" w:rsidRPr="00725671" w:rsidRDefault="007E4F83" w:rsidP="009C4268">
      <w:pPr>
        <w:tabs>
          <w:tab w:val="num" w:pos="0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725671">
        <w:rPr>
          <w:rFonts w:eastAsia="Times New Roman"/>
          <w:color w:val="000000"/>
          <w:sz w:val="28"/>
          <w:szCs w:val="28"/>
        </w:rPr>
        <w:t xml:space="preserve">-словесные </w:t>
      </w:r>
      <w:proofErr w:type="gramStart"/>
      <w:r w:rsidRPr="00725671">
        <w:rPr>
          <w:rFonts w:eastAsia="Times New Roman"/>
          <w:color w:val="000000"/>
          <w:sz w:val="28"/>
          <w:szCs w:val="28"/>
        </w:rPr>
        <w:t>–о</w:t>
      </w:r>
      <w:proofErr w:type="gramEnd"/>
      <w:r w:rsidRPr="00725671">
        <w:rPr>
          <w:rFonts w:eastAsia="Times New Roman"/>
          <w:color w:val="000000"/>
          <w:sz w:val="28"/>
          <w:szCs w:val="28"/>
        </w:rPr>
        <w:t>бъяснение, беседа, работа с учебником;</w:t>
      </w:r>
    </w:p>
    <w:p w:rsidR="007E4F83" w:rsidRPr="00725671" w:rsidRDefault="007E4F83" w:rsidP="009C4268">
      <w:pPr>
        <w:tabs>
          <w:tab w:val="num" w:pos="0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725671">
        <w:rPr>
          <w:rFonts w:eastAsia="Times New Roman"/>
          <w:color w:val="000000"/>
          <w:sz w:val="28"/>
          <w:szCs w:val="28"/>
        </w:rPr>
        <w:t>-</w:t>
      </w:r>
      <w:proofErr w:type="gramStart"/>
      <w:r w:rsidRPr="00725671">
        <w:rPr>
          <w:rFonts w:eastAsia="Times New Roman"/>
          <w:color w:val="000000"/>
          <w:sz w:val="28"/>
          <w:szCs w:val="28"/>
        </w:rPr>
        <w:t>наглядные</w:t>
      </w:r>
      <w:proofErr w:type="gramEnd"/>
      <w:r w:rsidRPr="00725671">
        <w:rPr>
          <w:rFonts w:eastAsia="Times New Roman"/>
          <w:color w:val="000000"/>
          <w:sz w:val="28"/>
          <w:szCs w:val="28"/>
        </w:rPr>
        <w:t xml:space="preserve"> – наблюдение, демонстрация;</w:t>
      </w:r>
    </w:p>
    <w:p w:rsidR="007E4F83" w:rsidRPr="00725671" w:rsidRDefault="007E4F83" w:rsidP="009C4268">
      <w:pPr>
        <w:tabs>
          <w:tab w:val="num" w:pos="0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725671">
        <w:rPr>
          <w:rFonts w:eastAsia="Times New Roman"/>
          <w:color w:val="000000"/>
          <w:sz w:val="28"/>
          <w:szCs w:val="28"/>
        </w:rPr>
        <w:t>-практические – упражнения; игры.</w:t>
      </w:r>
    </w:p>
    <w:p w:rsidR="007E4F83" w:rsidRPr="00725671" w:rsidRDefault="007E4F83" w:rsidP="009C4268">
      <w:pPr>
        <w:tabs>
          <w:tab w:val="num" w:pos="0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725671">
        <w:rPr>
          <w:rFonts w:eastAsia="Times New Roman"/>
          <w:color w:val="000000"/>
          <w:sz w:val="28"/>
          <w:szCs w:val="28"/>
        </w:rPr>
        <w:t>Ведущими на уроках являются объяснение, упражнения; игры.</w:t>
      </w:r>
    </w:p>
    <w:p w:rsidR="007E4F83" w:rsidRPr="00725671" w:rsidRDefault="007E4F83" w:rsidP="009C4268">
      <w:pPr>
        <w:tabs>
          <w:tab w:val="num" w:pos="0"/>
        </w:tabs>
        <w:spacing w:before="0" w:beforeAutospacing="0" w:after="0" w:afterAutospacing="0"/>
        <w:jc w:val="both"/>
        <w:rPr>
          <w:rFonts w:eastAsia="Times New Roman"/>
          <w:i/>
          <w:color w:val="000000"/>
          <w:sz w:val="28"/>
          <w:szCs w:val="28"/>
        </w:rPr>
      </w:pPr>
      <w:r w:rsidRPr="00725671">
        <w:rPr>
          <w:rFonts w:eastAsia="Times New Roman"/>
          <w:i/>
          <w:color w:val="000000"/>
          <w:sz w:val="28"/>
          <w:szCs w:val="28"/>
        </w:rPr>
        <w:t>б) специальные методы коррекционно – развивающего обучения:</w:t>
      </w:r>
    </w:p>
    <w:p w:rsidR="007E4F83" w:rsidRPr="00725671" w:rsidRDefault="007E4F83" w:rsidP="009C4268">
      <w:pPr>
        <w:tabs>
          <w:tab w:val="num" w:pos="0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725671">
        <w:rPr>
          <w:rFonts w:eastAsia="Times New Roman"/>
          <w:b/>
          <w:color w:val="000000"/>
          <w:sz w:val="28"/>
          <w:szCs w:val="28"/>
        </w:rPr>
        <w:t xml:space="preserve">- </w:t>
      </w:r>
      <w:r w:rsidRPr="00725671">
        <w:rPr>
          <w:rFonts w:eastAsia="Times New Roman"/>
          <w:color w:val="000000"/>
          <w:sz w:val="28"/>
          <w:szCs w:val="28"/>
        </w:rPr>
        <w:t>задания по степени нарастающей трудности;</w:t>
      </w:r>
    </w:p>
    <w:p w:rsidR="007E4F83" w:rsidRPr="00725671" w:rsidRDefault="007E4F83" w:rsidP="009C4268">
      <w:pPr>
        <w:tabs>
          <w:tab w:val="num" w:pos="0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725671">
        <w:rPr>
          <w:rFonts w:eastAsia="Times New Roman"/>
          <w:color w:val="000000"/>
          <w:sz w:val="28"/>
          <w:szCs w:val="28"/>
        </w:rPr>
        <w:t>- специальные коррекционные упражнения;</w:t>
      </w:r>
    </w:p>
    <w:p w:rsidR="007E4F83" w:rsidRPr="00725671" w:rsidRDefault="007E4F83" w:rsidP="009C4268">
      <w:pPr>
        <w:tabs>
          <w:tab w:val="num" w:pos="0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725671">
        <w:rPr>
          <w:rFonts w:eastAsia="Times New Roman"/>
          <w:color w:val="000000"/>
          <w:sz w:val="28"/>
          <w:szCs w:val="28"/>
        </w:rPr>
        <w:t>- задания с опорой на несколько анализаторов;</w:t>
      </w:r>
    </w:p>
    <w:p w:rsidR="007E4F83" w:rsidRPr="00725671" w:rsidRDefault="007E4F83" w:rsidP="009C4268">
      <w:pPr>
        <w:tabs>
          <w:tab w:val="num" w:pos="0"/>
        </w:tabs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725671">
        <w:rPr>
          <w:rFonts w:eastAsia="Times New Roman"/>
          <w:color w:val="000000"/>
          <w:sz w:val="28"/>
          <w:szCs w:val="28"/>
        </w:rPr>
        <w:t>- развёрнутая словесная оценка;</w:t>
      </w:r>
    </w:p>
    <w:p w:rsidR="007E4F83" w:rsidRPr="00725671" w:rsidRDefault="007E4F83" w:rsidP="009C4268">
      <w:pPr>
        <w:tabs>
          <w:tab w:val="num" w:pos="0"/>
        </w:tabs>
        <w:spacing w:before="0" w:beforeAutospacing="0" w:after="0" w:afterAutospacing="0"/>
        <w:jc w:val="both"/>
        <w:rPr>
          <w:rFonts w:eastAsia="Times New Roman"/>
          <w:b/>
          <w:color w:val="04070C"/>
          <w:sz w:val="28"/>
          <w:szCs w:val="28"/>
        </w:rPr>
      </w:pPr>
      <w:r w:rsidRPr="00725671">
        <w:rPr>
          <w:rFonts w:eastAsia="Times New Roman"/>
          <w:color w:val="000000"/>
          <w:sz w:val="28"/>
          <w:szCs w:val="28"/>
        </w:rPr>
        <w:t>- призы, поощрения.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i/>
          <w:sz w:val="28"/>
          <w:szCs w:val="28"/>
        </w:rPr>
      </w:pPr>
      <w:r w:rsidRPr="00725671">
        <w:rPr>
          <w:i/>
          <w:sz w:val="28"/>
          <w:szCs w:val="28"/>
        </w:rPr>
        <w:t>Основные типы уроков: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Комбинированные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Уроки с преимущественно оздоровительной направленностью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Уроки с преимущественно воспитательной направленностью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Уроки с преимущественно образовательной направленностью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lastRenderedPageBreak/>
        <w:t>Вводные уроки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Уроки изучения нового материала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Уроки совершенствования применяются для углубленного изучения и закрепления учебного материала.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Смешанные (комплексные) уроки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25671">
        <w:rPr>
          <w:sz w:val="28"/>
          <w:szCs w:val="28"/>
        </w:rPr>
        <w:t>Контрольные уроки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Основным типом урока является </w:t>
      </w:r>
      <w:proofErr w:type="gramStart"/>
      <w:r w:rsidRPr="00725671">
        <w:rPr>
          <w:sz w:val="28"/>
          <w:szCs w:val="28"/>
        </w:rPr>
        <w:t>комбинированный</w:t>
      </w:r>
      <w:proofErr w:type="gramEnd"/>
      <w:r w:rsidRPr="00725671">
        <w:rPr>
          <w:sz w:val="28"/>
          <w:szCs w:val="28"/>
        </w:rPr>
        <w:t>.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i/>
          <w:sz w:val="28"/>
          <w:szCs w:val="28"/>
        </w:rPr>
      </w:pPr>
      <w:r w:rsidRPr="00725671">
        <w:rPr>
          <w:i/>
          <w:sz w:val="28"/>
          <w:szCs w:val="28"/>
        </w:rPr>
        <w:t>Виды и формы организации работы на уроке:</w:t>
      </w:r>
    </w:p>
    <w:p w:rsidR="007E4F83" w:rsidRPr="00725671" w:rsidRDefault="007E4F83" w:rsidP="009C4268">
      <w:pPr>
        <w:tabs>
          <w:tab w:val="left" w:pos="596"/>
        </w:tabs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</w:rPr>
      </w:pPr>
      <w:r w:rsidRPr="00725671">
        <w:rPr>
          <w:rFonts w:eastAsia="Times New Roman"/>
          <w:sz w:val="28"/>
          <w:szCs w:val="28"/>
        </w:rPr>
        <w:t>Фронтальная</w:t>
      </w:r>
    </w:p>
    <w:p w:rsidR="007E4F83" w:rsidRPr="00725671" w:rsidRDefault="007E4F83" w:rsidP="009C4268">
      <w:pPr>
        <w:tabs>
          <w:tab w:val="left" w:pos="596"/>
        </w:tabs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</w:rPr>
      </w:pPr>
      <w:r w:rsidRPr="00725671">
        <w:rPr>
          <w:rFonts w:eastAsia="Times New Roman"/>
          <w:sz w:val="28"/>
          <w:szCs w:val="28"/>
        </w:rPr>
        <w:t>Поточная</w:t>
      </w:r>
    </w:p>
    <w:p w:rsidR="007E4F83" w:rsidRPr="00725671" w:rsidRDefault="007E4F83" w:rsidP="009C4268">
      <w:pPr>
        <w:tabs>
          <w:tab w:val="left" w:pos="596"/>
        </w:tabs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</w:rPr>
      </w:pPr>
      <w:r w:rsidRPr="00725671">
        <w:rPr>
          <w:rFonts w:eastAsia="Times New Roman"/>
          <w:sz w:val="28"/>
          <w:szCs w:val="28"/>
        </w:rPr>
        <w:t>Посменная</w:t>
      </w:r>
    </w:p>
    <w:p w:rsidR="007E4F83" w:rsidRPr="00725671" w:rsidRDefault="007E4F83" w:rsidP="009C4268">
      <w:pPr>
        <w:tabs>
          <w:tab w:val="left" w:pos="596"/>
        </w:tabs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</w:rPr>
      </w:pPr>
      <w:r w:rsidRPr="00725671">
        <w:rPr>
          <w:rFonts w:eastAsia="Times New Roman"/>
          <w:sz w:val="28"/>
          <w:szCs w:val="28"/>
        </w:rPr>
        <w:t>Индивидуальная</w:t>
      </w:r>
    </w:p>
    <w:p w:rsidR="007E4F83" w:rsidRPr="00725671" w:rsidRDefault="007E4F83" w:rsidP="009C4268">
      <w:pPr>
        <w:tabs>
          <w:tab w:val="left" w:pos="596"/>
        </w:tabs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</w:rPr>
      </w:pPr>
      <w:r w:rsidRPr="00725671">
        <w:rPr>
          <w:rFonts w:eastAsia="Times New Roman"/>
          <w:sz w:val="28"/>
          <w:szCs w:val="28"/>
        </w:rPr>
        <w:t>Групповая</w:t>
      </w:r>
    </w:p>
    <w:p w:rsidR="006A00AC" w:rsidRPr="00725671" w:rsidRDefault="007E4F83" w:rsidP="009C4268">
      <w:pPr>
        <w:spacing w:before="0" w:beforeAutospacing="0" w:after="0" w:afterAutospacing="0"/>
        <w:jc w:val="both"/>
        <w:rPr>
          <w:i/>
          <w:sz w:val="28"/>
          <w:szCs w:val="28"/>
        </w:rPr>
      </w:pPr>
      <w:r w:rsidRPr="00725671">
        <w:rPr>
          <w:i/>
          <w:sz w:val="28"/>
          <w:szCs w:val="28"/>
        </w:rPr>
        <w:t>Элементы образовательных технологий: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i/>
          <w:sz w:val="28"/>
          <w:szCs w:val="28"/>
        </w:rPr>
      </w:pPr>
      <w:r w:rsidRPr="00725671">
        <w:rPr>
          <w:sz w:val="28"/>
          <w:szCs w:val="28"/>
        </w:rPr>
        <w:t>здоровьесберегающая технология</w:t>
      </w:r>
      <w:r w:rsidRPr="00725671">
        <w:rPr>
          <w:sz w:val="28"/>
          <w:szCs w:val="28"/>
        </w:rPr>
        <w:tab/>
        <w:t>;</w:t>
      </w:r>
    </w:p>
    <w:p w:rsidR="007E4F83" w:rsidRPr="00725671" w:rsidRDefault="007E4F83" w:rsidP="009C4268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технология игрового обучения;</w:t>
      </w:r>
    </w:p>
    <w:p w:rsidR="007E4F83" w:rsidRPr="00725671" w:rsidRDefault="007E4F83" w:rsidP="009C4268">
      <w:pPr>
        <w:spacing w:after="0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725671">
        <w:rPr>
          <w:rFonts w:eastAsia="Times New Roman"/>
          <w:b/>
          <w:sz w:val="28"/>
          <w:szCs w:val="28"/>
        </w:rPr>
        <w:t>Описание места учебного предмета в учебном плане</w:t>
      </w:r>
    </w:p>
    <w:p w:rsidR="00774696" w:rsidRPr="00725671" w:rsidRDefault="007E4F83" w:rsidP="006A00AC">
      <w:pPr>
        <w:spacing w:after="0"/>
        <w:contextualSpacing/>
        <w:jc w:val="both"/>
        <w:rPr>
          <w:rFonts w:eastAsia="Times New Roman"/>
          <w:sz w:val="28"/>
          <w:szCs w:val="28"/>
        </w:rPr>
      </w:pPr>
      <w:r w:rsidRPr="00725671">
        <w:rPr>
          <w:rFonts w:eastAsia="Times New Roman"/>
          <w:sz w:val="28"/>
          <w:szCs w:val="28"/>
        </w:rPr>
        <w:t xml:space="preserve">Предмет «Физическая культура» входит в образовательную область «Физическая культура». В соответствии с Учебным планом </w:t>
      </w:r>
      <w:r w:rsidR="00483F16" w:rsidRPr="00725671">
        <w:rPr>
          <w:color w:val="000000" w:themeColor="text1"/>
          <w:sz w:val="28"/>
          <w:szCs w:val="28"/>
        </w:rPr>
        <w:t>Г</w:t>
      </w:r>
      <w:r w:rsidRPr="00725671">
        <w:rPr>
          <w:color w:val="000000" w:themeColor="text1"/>
          <w:sz w:val="28"/>
          <w:szCs w:val="28"/>
        </w:rPr>
        <w:t>КОУ «</w:t>
      </w:r>
      <w:r w:rsidR="00483F16" w:rsidRPr="00725671">
        <w:rPr>
          <w:sz w:val="28"/>
          <w:szCs w:val="28"/>
        </w:rPr>
        <w:t xml:space="preserve">Краснобаковская </w:t>
      </w:r>
      <w:proofErr w:type="gramStart"/>
      <w:r w:rsidR="00483F16" w:rsidRPr="00725671">
        <w:rPr>
          <w:sz w:val="28"/>
          <w:szCs w:val="28"/>
        </w:rPr>
        <w:t>С(</w:t>
      </w:r>
      <w:proofErr w:type="gramEnd"/>
      <w:r w:rsidR="00483F16" w:rsidRPr="00725671">
        <w:rPr>
          <w:sz w:val="28"/>
          <w:szCs w:val="28"/>
        </w:rPr>
        <w:t>К)ШИ</w:t>
      </w:r>
      <w:r w:rsidRPr="00725671">
        <w:rPr>
          <w:color w:val="000000" w:themeColor="text1"/>
          <w:sz w:val="28"/>
          <w:szCs w:val="28"/>
        </w:rPr>
        <w:t>»</w:t>
      </w:r>
      <w:r w:rsidR="009824D1" w:rsidRPr="00725671">
        <w:rPr>
          <w:color w:val="000000" w:themeColor="text1"/>
          <w:sz w:val="28"/>
          <w:szCs w:val="28"/>
        </w:rPr>
        <w:t xml:space="preserve"> </w:t>
      </w:r>
      <w:r w:rsidR="006A00AC" w:rsidRPr="00725671">
        <w:rPr>
          <w:color w:val="000000" w:themeColor="text1"/>
          <w:sz w:val="28"/>
          <w:szCs w:val="28"/>
        </w:rPr>
        <w:t>рабочая программа в 8</w:t>
      </w:r>
      <w:r w:rsidRPr="00725671">
        <w:rPr>
          <w:color w:val="000000" w:themeColor="text1"/>
          <w:sz w:val="28"/>
          <w:szCs w:val="28"/>
        </w:rPr>
        <w:t xml:space="preserve"> классе</w:t>
      </w:r>
      <w:r w:rsidRPr="00725671">
        <w:rPr>
          <w:rFonts w:eastAsia="Times New Roman"/>
          <w:sz w:val="28"/>
          <w:szCs w:val="28"/>
        </w:rPr>
        <w:t xml:space="preserve"> рассчитана на </w:t>
      </w:r>
      <w:r w:rsidR="00EB2235" w:rsidRPr="00725671">
        <w:rPr>
          <w:rFonts w:eastAsia="Times New Roman"/>
          <w:sz w:val="28"/>
          <w:szCs w:val="28"/>
        </w:rPr>
        <w:t>68ч. в год (2</w:t>
      </w:r>
      <w:r w:rsidRPr="00725671">
        <w:rPr>
          <w:rFonts w:eastAsia="Times New Roman"/>
          <w:sz w:val="28"/>
          <w:szCs w:val="28"/>
        </w:rPr>
        <w:t>ч. в неделю).</w:t>
      </w:r>
    </w:p>
    <w:p w:rsidR="009C4268" w:rsidRPr="00725671" w:rsidRDefault="009C4268" w:rsidP="006A00AC">
      <w:pPr>
        <w:spacing w:after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774696" w:rsidRPr="00725671" w:rsidRDefault="00ED6D7E" w:rsidP="009C4268">
      <w:pPr>
        <w:ind w:right="135"/>
        <w:contextualSpacing/>
        <w:jc w:val="center"/>
        <w:rPr>
          <w:b/>
          <w:sz w:val="28"/>
          <w:szCs w:val="28"/>
        </w:rPr>
      </w:pPr>
      <w:r w:rsidRPr="00725671">
        <w:rPr>
          <w:b/>
          <w:sz w:val="28"/>
          <w:szCs w:val="28"/>
        </w:rPr>
        <w:t xml:space="preserve">Планируемые результаты </w:t>
      </w:r>
      <w:r w:rsidR="00774696" w:rsidRPr="00725671">
        <w:rPr>
          <w:b/>
          <w:sz w:val="28"/>
          <w:szCs w:val="28"/>
        </w:rPr>
        <w:t>освоения учебного предмета</w:t>
      </w:r>
    </w:p>
    <w:p w:rsidR="00ED6D7E" w:rsidRPr="00725671" w:rsidRDefault="00ED6D7E" w:rsidP="00390D80">
      <w:pPr>
        <w:ind w:right="135"/>
        <w:contextualSpacing/>
        <w:jc w:val="both"/>
        <w:rPr>
          <w:sz w:val="28"/>
          <w:szCs w:val="28"/>
        </w:rPr>
      </w:pPr>
      <w:r w:rsidRPr="00725671">
        <w:rPr>
          <w:b/>
          <w:sz w:val="28"/>
          <w:szCs w:val="28"/>
        </w:rPr>
        <w:t>Личностные результаты</w:t>
      </w:r>
      <w:r w:rsidRPr="00725671">
        <w:rPr>
          <w:sz w:val="28"/>
          <w:szCs w:val="28"/>
        </w:rPr>
        <w:t xml:space="preserve">. Личностными результатами освоения учащимися коррекционной школы содержания программы по физической культуре являются следующие умения: </w:t>
      </w:r>
    </w:p>
    <w:p w:rsidR="00ED6D7E" w:rsidRPr="00725671" w:rsidRDefault="00ED6D7E" w:rsidP="00390D80">
      <w:pPr>
        <w:ind w:right="135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ED6D7E" w:rsidRPr="00725671" w:rsidRDefault="00ED6D7E" w:rsidP="00390D80">
      <w:pPr>
        <w:ind w:right="135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ED6D7E" w:rsidRPr="00725671" w:rsidRDefault="00ED6D7E" w:rsidP="00390D80">
      <w:pPr>
        <w:ind w:right="135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ED6D7E" w:rsidRPr="00725671" w:rsidRDefault="00ED6D7E" w:rsidP="00390D80">
      <w:pPr>
        <w:ind w:right="135"/>
        <w:contextualSpacing/>
        <w:jc w:val="both"/>
        <w:rPr>
          <w:b/>
          <w:sz w:val="28"/>
          <w:szCs w:val="28"/>
        </w:rPr>
      </w:pPr>
      <w:r w:rsidRPr="00725671">
        <w:rPr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774696" w:rsidRPr="00725671" w:rsidRDefault="00774696" w:rsidP="00390D80">
      <w:pPr>
        <w:ind w:right="135"/>
        <w:contextualSpacing/>
        <w:jc w:val="both"/>
        <w:rPr>
          <w:sz w:val="28"/>
          <w:szCs w:val="28"/>
        </w:rPr>
      </w:pPr>
    </w:p>
    <w:p w:rsidR="00ED6D7E" w:rsidRPr="00725671" w:rsidRDefault="00774696" w:rsidP="00390D80">
      <w:pPr>
        <w:ind w:right="135"/>
        <w:contextualSpacing/>
        <w:jc w:val="both"/>
        <w:rPr>
          <w:b/>
          <w:sz w:val="28"/>
          <w:szCs w:val="28"/>
        </w:rPr>
      </w:pPr>
      <w:r w:rsidRPr="00725671">
        <w:rPr>
          <w:b/>
          <w:sz w:val="28"/>
          <w:szCs w:val="28"/>
        </w:rPr>
        <w:t>Метапредметные</w:t>
      </w:r>
      <w:r w:rsidR="009824D1" w:rsidRPr="00725671">
        <w:rPr>
          <w:b/>
          <w:sz w:val="28"/>
          <w:szCs w:val="28"/>
        </w:rPr>
        <w:t xml:space="preserve"> </w:t>
      </w:r>
      <w:r w:rsidRPr="00725671">
        <w:rPr>
          <w:b/>
          <w:sz w:val="28"/>
          <w:szCs w:val="28"/>
        </w:rPr>
        <w:t>результаты освоения учебного предмета</w:t>
      </w:r>
      <w:r w:rsidR="00ED6D7E" w:rsidRPr="00725671">
        <w:rPr>
          <w:b/>
          <w:sz w:val="28"/>
          <w:szCs w:val="28"/>
        </w:rPr>
        <w:t>.</w:t>
      </w:r>
    </w:p>
    <w:p w:rsidR="00ED6D7E" w:rsidRPr="00725671" w:rsidRDefault="00ED6D7E" w:rsidP="00390D80">
      <w:pPr>
        <w:ind w:right="135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Универсальными учебными действиями учащихся по физической культуре являются:</w:t>
      </w:r>
    </w:p>
    <w:p w:rsidR="00ED6D7E" w:rsidRPr="00725671" w:rsidRDefault="00ED6D7E" w:rsidP="00390D80">
      <w:pPr>
        <w:ind w:right="135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- умения организовывать собственную деятельность, выбирать и использовать средства для достижения её цели; </w:t>
      </w:r>
    </w:p>
    <w:p w:rsidR="00ED6D7E" w:rsidRPr="00725671" w:rsidRDefault="00ED6D7E" w:rsidP="00390D80">
      <w:pPr>
        <w:ind w:right="135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- умения активно включаться в коллективную деятельность, взаимодействовать со сверстниками в достижении общих целей; </w:t>
      </w:r>
    </w:p>
    <w:p w:rsidR="00ED6D7E" w:rsidRPr="00725671" w:rsidRDefault="00ED6D7E" w:rsidP="00390D80">
      <w:pPr>
        <w:ind w:right="135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lastRenderedPageBreak/>
        <w:t xml:space="preserve">- 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774696" w:rsidRPr="00725671" w:rsidRDefault="00774696" w:rsidP="00390D80">
      <w:pPr>
        <w:shd w:val="clear" w:color="auto" w:fill="FFFFFF"/>
        <w:ind w:right="-1710"/>
        <w:contextualSpacing/>
        <w:jc w:val="center"/>
        <w:rPr>
          <w:b/>
          <w:sz w:val="28"/>
          <w:szCs w:val="28"/>
        </w:rPr>
      </w:pPr>
    </w:p>
    <w:p w:rsidR="00774696" w:rsidRPr="00725671" w:rsidRDefault="00774696" w:rsidP="00390D80">
      <w:pPr>
        <w:shd w:val="clear" w:color="auto" w:fill="FFFFFF"/>
        <w:ind w:right="-9"/>
        <w:contextualSpacing/>
        <w:jc w:val="both"/>
        <w:rPr>
          <w:sz w:val="28"/>
          <w:szCs w:val="28"/>
        </w:rPr>
      </w:pPr>
      <w:proofErr w:type="gramStart"/>
      <w:r w:rsidRPr="00725671">
        <w:rPr>
          <w:sz w:val="28"/>
          <w:szCs w:val="28"/>
        </w:rPr>
        <w:t>Метапредметными результатами 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 находить ошибки при выполнении учебных заданий, отбирать способы их исправления; общаться и взаимодействовать со сверстниками на принципах взаимоуважения и взаимопомощи, дружбы и толерантности;</w:t>
      </w:r>
      <w:proofErr w:type="gramEnd"/>
      <w:r w:rsidRPr="00725671">
        <w:rPr>
          <w:sz w:val="28"/>
          <w:szCs w:val="28"/>
        </w:rPr>
        <w:t xml:space="preserve"> </w:t>
      </w:r>
      <w:proofErr w:type="gramStart"/>
      <w:r w:rsidRPr="00725671">
        <w:rPr>
          <w:sz w:val="28"/>
          <w:szCs w:val="28"/>
        </w:rPr>
        <w:t>обеспечивать защиту и сохранность природы во время активного отдыха и занятий физической культурой; организовывать самостоятельную деятельность с учётом требований её безопасности, сохранности инвентаря и оборудования, организации места занятий; планировать собственную деятельность, распределять нагрузку и отдых в процессе ее выполнения; анализировать и объективно оценивать результаты собственного труда, находить возможности и способы их улучшения;</w:t>
      </w:r>
      <w:proofErr w:type="gramEnd"/>
      <w:r w:rsidRPr="00725671">
        <w:rPr>
          <w:sz w:val="28"/>
          <w:szCs w:val="28"/>
        </w:rPr>
        <w:t xml:space="preserve"> </w:t>
      </w:r>
      <w:proofErr w:type="gramStart"/>
      <w:r w:rsidRPr="00725671">
        <w:rPr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 оценивать красоту телосложения и осанки, сравнивать их с эталонными образцами; управлять эмоциями при общении со сверстниками и взрослыми, сохранять хладнокровие, сдержанность, рассудительность;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  <w:proofErr w:type="gramEnd"/>
      <w:r w:rsidRPr="00725671">
        <w:rPr>
          <w:sz w:val="28"/>
          <w:szCs w:val="28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74696" w:rsidRPr="00725671" w:rsidRDefault="00774696" w:rsidP="00390D80">
      <w:pPr>
        <w:shd w:val="clear" w:color="auto" w:fill="FFFFFF"/>
        <w:ind w:right="-9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9C4268" w:rsidRPr="00725671" w:rsidRDefault="00774696" w:rsidP="00390D80">
      <w:pPr>
        <w:shd w:val="clear" w:color="auto" w:fill="FFFFFF"/>
        <w:ind w:right="-9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человека.</w:t>
      </w:r>
    </w:p>
    <w:p w:rsidR="00ED6D7E" w:rsidRPr="00725671" w:rsidRDefault="00ED6D7E" w:rsidP="00390D80">
      <w:pPr>
        <w:shd w:val="clear" w:color="auto" w:fill="FFFFFF"/>
        <w:ind w:right="-9"/>
        <w:contextualSpacing/>
        <w:jc w:val="both"/>
        <w:rPr>
          <w:b/>
          <w:sz w:val="28"/>
          <w:szCs w:val="28"/>
        </w:rPr>
      </w:pPr>
      <w:r w:rsidRPr="00725671">
        <w:rPr>
          <w:b/>
          <w:sz w:val="28"/>
          <w:szCs w:val="28"/>
        </w:rPr>
        <w:t>Предметные результаты освоения учебного предмета.</w:t>
      </w:r>
    </w:p>
    <w:p w:rsidR="009C4268" w:rsidRPr="00725671" w:rsidRDefault="009B397D" w:rsidP="00390D80">
      <w:pPr>
        <w:shd w:val="clear" w:color="auto" w:fill="FFFFFF"/>
        <w:ind w:right="-9"/>
        <w:contextualSpacing/>
        <w:jc w:val="both"/>
        <w:rPr>
          <w:sz w:val="28"/>
          <w:szCs w:val="28"/>
        </w:rPr>
      </w:pPr>
      <w:r w:rsidRPr="00725671">
        <w:rPr>
          <w:b/>
          <w:sz w:val="28"/>
          <w:szCs w:val="28"/>
        </w:rPr>
        <w:t>Минимальный уровень:</w:t>
      </w:r>
      <w:r w:rsidRPr="00725671">
        <w:rPr>
          <w:sz w:val="28"/>
          <w:szCs w:val="28"/>
        </w:rPr>
        <w:t xml:space="preserve"> представления о физической культуре как средстве укрепления здоровья, физического развития и физической подготовки человека; выполнение комплексов утренней гимнастики под руководством учителя; знание основных правил поведения на уроках физической культуры и осознанное их применение; выполнение несложных упражнений по словесной инструкции при выполнении строевых команд; представления о двигательных действиях; знание основных строевых к</w:t>
      </w:r>
      <w:proofErr w:type="gramStart"/>
      <w:r w:rsidRPr="00725671">
        <w:rPr>
          <w:sz w:val="28"/>
          <w:szCs w:val="28"/>
        </w:rPr>
        <w:t>о-</w:t>
      </w:r>
      <w:proofErr w:type="gramEnd"/>
      <w:r w:rsidRPr="00725671">
        <w:rPr>
          <w:sz w:val="28"/>
          <w:szCs w:val="28"/>
        </w:rPr>
        <w:t xml:space="preserve"> манд; подсчёт при выполнении общеразвивающих упражнений; ходьба в различном темпе с различными исходными положениями; 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 знание правил </w:t>
      </w:r>
      <w:r w:rsidRPr="00725671">
        <w:rPr>
          <w:sz w:val="28"/>
          <w:szCs w:val="28"/>
        </w:rPr>
        <w:lastRenderedPageBreak/>
        <w:t>бережного обращения с инвентарём и оборудованием, соблюдение требований техники безопасности в процессе участия в физкульту</w:t>
      </w:r>
      <w:proofErr w:type="gramStart"/>
      <w:r w:rsidRPr="00725671">
        <w:rPr>
          <w:sz w:val="28"/>
          <w:szCs w:val="28"/>
        </w:rPr>
        <w:t>р-</w:t>
      </w:r>
      <w:proofErr w:type="gramEnd"/>
      <w:r w:rsidRPr="00725671">
        <w:rPr>
          <w:sz w:val="28"/>
          <w:szCs w:val="28"/>
        </w:rPr>
        <w:t xml:space="preserve"> но-спортивных мероприятиях. </w:t>
      </w:r>
    </w:p>
    <w:p w:rsidR="009B397D" w:rsidRPr="00725671" w:rsidRDefault="009B397D" w:rsidP="00390D80">
      <w:pPr>
        <w:shd w:val="clear" w:color="auto" w:fill="FFFFFF"/>
        <w:ind w:right="-9"/>
        <w:contextualSpacing/>
        <w:jc w:val="both"/>
        <w:rPr>
          <w:sz w:val="28"/>
          <w:szCs w:val="28"/>
        </w:rPr>
      </w:pPr>
      <w:r w:rsidRPr="00725671">
        <w:rPr>
          <w:b/>
          <w:sz w:val="28"/>
          <w:szCs w:val="28"/>
        </w:rPr>
        <w:t>Достаточный уровень:</w:t>
      </w:r>
      <w:r w:rsidRPr="00725671">
        <w:rPr>
          <w:sz w:val="28"/>
          <w:szCs w:val="28"/>
        </w:rPr>
        <w:t xml:space="preserve"> практическое освоение элементов гимнастики, легкой атлетики, лыжной подготовки, спортивных и подвижных игр и других видов физической культуры; самостоятельное выполнение комплексов утренней гимнастики; 24 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 выполнение основных двигательных действий в соответствии с заданием учителя: бег, ходьба, прыжки и др.; подача и выполнение строевых команд, ведение подсчёта при выполнении общеразвивающих упражнений</w:t>
      </w:r>
      <w:proofErr w:type="gramStart"/>
      <w:r w:rsidRPr="00725671">
        <w:rPr>
          <w:sz w:val="28"/>
          <w:szCs w:val="28"/>
        </w:rPr>
        <w:t>.</w:t>
      </w:r>
      <w:proofErr w:type="gramEnd"/>
      <w:r w:rsidRPr="00725671">
        <w:rPr>
          <w:sz w:val="28"/>
          <w:szCs w:val="28"/>
        </w:rPr>
        <w:t xml:space="preserve"> </w:t>
      </w:r>
      <w:proofErr w:type="gramStart"/>
      <w:r w:rsidRPr="00725671">
        <w:rPr>
          <w:sz w:val="28"/>
          <w:szCs w:val="28"/>
        </w:rPr>
        <w:t>с</w:t>
      </w:r>
      <w:proofErr w:type="gramEnd"/>
      <w:r w:rsidRPr="00725671">
        <w:rPr>
          <w:sz w:val="28"/>
          <w:szCs w:val="28"/>
        </w:rPr>
        <w:t xml:space="preserve">овместное участие со сверстниками в подвижных играх и эстафетах; оказание посильной помощь и поддержки сверстникам в процессе участия в подвижных играх и соревнованиях; знание спортивных традиций своего народа и других народов; </w:t>
      </w:r>
      <w:proofErr w:type="gramStart"/>
      <w:r w:rsidRPr="00725671">
        <w:rPr>
          <w:sz w:val="28"/>
          <w:szCs w:val="28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 знание правил и техники выполнения двигательных действий, применение усвоенных правил при выполнении двигательных действий под руководством учителя; знание и применение правил бережного обращения с инвентарём и оборудованием в повседневной жизни; соблюдение требований техники безопасности в процессе участия в физкультурно-спортивных мероприятиях.</w:t>
      </w:r>
      <w:proofErr w:type="gramEnd"/>
    </w:p>
    <w:p w:rsidR="009B397D" w:rsidRPr="00725671" w:rsidRDefault="009B397D" w:rsidP="0001494F">
      <w:pPr>
        <w:tabs>
          <w:tab w:val="left" w:pos="9923"/>
        </w:tabs>
        <w:ind w:left="-142" w:right="135"/>
        <w:contextualSpacing/>
        <w:jc w:val="both"/>
        <w:rPr>
          <w:rStyle w:val="FontStyle68"/>
          <w:b w:val="0"/>
          <w:sz w:val="28"/>
          <w:szCs w:val="28"/>
        </w:rPr>
      </w:pPr>
    </w:p>
    <w:p w:rsidR="00D443A1" w:rsidRPr="00725671" w:rsidRDefault="00D443A1" w:rsidP="0001494F">
      <w:pPr>
        <w:autoSpaceDE w:val="0"/>
        <w:autoSpaceDN w:val="0"/>
        <w:adjustRightInd w:val="0"/>
        <w:spacing w:before="0" w:beforeAutospacing="0" w:after="0" w:afterAutospacing="0"/>
        <w:ind w:left="-142" w:right="135"/>
        <w:jc w:val="center"/>
        <w:rPr>
          <w:b/>
          <w:bCs/>
          <w:sz w:val="28"/>
          <w:szCs w:val="28"/>
        </w:rPr>
      </w:pPr>
      <w:r w:rsidRPr="00725671">
        <w:rPr>
          <w:b/>
          <w:bCs/>
          <w:sz w:val="28"/>
          <w:szCs w:val="28"/>
        </w:rPr>
        <w:t>Содержание учебного предмета</w:t>
      </w:r>
    </w:p>
    <w:p w:rsidR="00BC7E7F" w:rsidRPr="00725671" w:rsidRDefault="00BC7E7F" w:rsidP="0001494F">
      <w:pPr>
        <w:autoSpaceDE w:val="0"/>
        <w:autoSpaceDN w:val="0"/>
        <w:adjustRightInd w:val="0"/>
        <w:spacing w:before="0" w:beforeAutospacing="0" w:after="0" w:afterAutospacing="0"/>
        <w:ind w:left="-142" w:right="135"/>
        <w:jc w:val="center"/>
        <w:rPr>
          <w:b/>
          <w:bCs/>
          <w:sz w:val="28"/>
          <w:szCs w:val="28"/>
        </w:rPr>
      </w:pPr>
    </w:p>
    <w:p w:rsidR="00700950" w:rsidRPr="00725671" w:rsidRDefault="00700950" w:rsidP="00B3198D">
      <w:pPr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 w:rsidRPr="00725671">
        <w:rPr>
          <w:rFonts w:eastAsia="Times New Roman"/>
          <w:sz w:val="28"/>
          <w:szCs w:val="28"/>
          <w:lang w:eastAsia="ru-RU"/>
        </w:rPr>
        <w:t>Основы знаний (1ч). Самоконтроль и его основные примы. Как вести себя в процессе игровой деятельности на уроке физической культуры.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Гимнастика (15 часов)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Теоретические сведения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Строевые упражнения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Закрепление всех видов перестроений. Ходьба в различном темпе, направлениях. Повороты на месте и в движении направо, налево.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ОР и корригирующие упражнения без предметов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Упражнения на осанку, дыхательные упражнения, упражнения на расслабление мышц, основные положения движения головы, конечностей, туловища.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ОР и корригирующие упражнения с предметами, на снарядах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С гимнастическими палками, со скакалками, с набивными мячами.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Упражнения на гимнастической скамейке.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Упражнения на гимнастической стенке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Взмахи ногой в сторону, стоя лицом к стенке. Приседание на одной ноге (другая поднята вперед).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lastRenderedPageBreak/>
        <w:t>Акробатические упражнения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Кувырок назад из </w:t>
      </w:r>
      <w:proofErr w:type="gramStart"/>
      <w:r w:rsidRPr="00725671">
        <w:rPr>
          <w:sz w:val="28"/>
          <w:szCs w:val="28"/>
        </w:rPr>
        <w:t>положения</w:t>
      </w:r>
      <w:proofErr w:type="gramEnd"/>
      <w:r w:rsidRPr="00725671">
        <w:rPr>
          <w:sz w:val="28"/>
          <w:szCs w:val="28"/>
        </w:rPr>
        <w:t xml:space="preserve"> сидя; стойка на голове с согнутыми ногами (мальчики). Поворот направо, налево из положения мост (девочки).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Простые и смешанные висы и упоры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Девочки: из упора на нижней жерди опускание вперед в вис присев. Мальчики: повторение ранее изученных висов и упоров.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Переноска груза и передача предметов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Техника безопасности при переноске снарядов.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Передача набивного мяча в колонне между ног.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Переноска нескольких снарядов по группам (на время).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Танцевальные упражнения. Сочетание музыкальных танцевальных шагов. Ритмический танец.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Лазание и </w:t>
      </w:r>
      <w:proofErr w:type="spellStart"/>
      <w:r w:rsidRPr="00725671">
        <w:rPr>
          <w:sz w:val="28"/>
          <w:szCs w:val="28"/>
        </w:rPr>
        <w:t>перелезание</w:t>
      </w:r>
      <w:proofErr w:type="spellEnd"/>
      <w:r w:rsidRPr="00725671">
        <w:rPr>
          <w:sz w:val="28"/>
          <w:szCs w:val="28"/>
        </w:rPr>
        <w:t>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Лазание на скорость различными способами по гимнастической стенке и канату. Лазание в висе на руках и ногах по бревну. Подтягивание в висе на гимнастической стенке.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Равновесие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Быстрое передвижение по бревну шагом и бегом с последующим соскоком. Сед, сед ноги врозь, сед углом с различными положениями </w:t>
      </w:r>
      <w:proofErr w:type="spellStart"/>
      <w:r w:rsidRPr="00725671">
        <w:rPr>
          <w:sz w:val="28"/>
          <w:szCs w:val="28"/>
        </w:rPr>
        <w:t>рук</w:t>
      </w:r>
      <w:proofErr w:type="gramStart"/>
      <w:r w:rsidRPr="00725671">
        <w:rPr>
          <w:sz w:val="28"/>
          <w:szCs w:val="28"/>
        </w:rPr>
        <w:t>.П</w:t>
      </w:r>
      <w:proofErr w:type="gramEnd"/>
      <w:r w:rsidRPr="00725671">
        <w:rPr>
          <w:sz w:val="28"/>
          <w:szCs w:val="28"/>
        </w:rPr>
        <w:t>олушпагат</w:t>
      </w:r>
      <w:proofErr w:type="spellEnd"/>
      <w:r w:rsidRPr="00725671">
        <w:rPr>
          <w:sz w:val="28"/>
          <w:szCs w:val="28"/>
        </w:rPr>
        <w:t xml:space="preserve"> с различными положениями рук. Ходьба по гимнастической скамейке с доставанием с пола предметов. Простейшие комбинации на бревне. 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Опорный прыж</w:t>
      </w:r>
      <w:r w:rsidRPr="00725671">
        <w:rPr>
          <w:i/>
          <w:sz w:val="28"/>
          <w:szCs w:val="28"/>
        </w:rPr>
        <w:t>ок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Совершенствование опорного прыжка ноги врозь через козла в длину и ширину. 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Упражнения на развитие пространственной ориентации и точности движений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Построение в две колонны с соблюдением заданного интервала и дистанции. Фигурная маршировка до различных ориентиров. Выполнение исходное положение: упор присев, </w:t>
      </w:r>
      <w:proofErr w:type="gramStart"/>
      <w:r w:rsidRPr="00725671">
        <w:rPr>
          <w:sz w:val="28"/>
          <w:szCs w:val="28"/>
        </w:rPr>
        <w:t>упор</w:t>
      </w:r>
      <w:proofErr w:type="gramEnd"/>
      <w:r w:rsidRPr="00725671">
        <w:rPr>
          <w:sz w:val="28"/>
          <w:szCs w:val="28"/>
        </w:rPr>
        <w:t xml:space="preserve"> лежа, упор стоя на коленях, упор сидя сзади без контроля зрения. Передвижение в колонне прыжками с соблюдением определенной дистанции.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Спортивные и подвижные игры (12 часов)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Волейбол.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Техника и правила игры. Прием и передача мяча сверху и снизу в парах. Подачи нижняя и верхняя прямые. Прямой нападающий удар. Блок.</w:t>
      </w:r>
      <w:r w:rsidR="009824D1" w:rsidRPr="00725671">
        <w:rPr>
          <w:sz w:val="28"/>
          <w:szCs w:val="28"/>
        </w:rPr>
        <w:t xml:space="preserve"> </w:t>
      </w:r>
      <w:proofErr w:type="spellStart"/>
      <w:r w:rsidRPr="00725671">
        <w:rPr>
          <w:sz w:val="28"/>
          <w:szCs w:val="28"/>
        </w:rPr>
        <w:t>Многоскоки</w:t>
      </w:r>
      <w:proofErr w:type="spellEnd"/>
      <w:r w:rsidRPr="00725671">
        <w:rPr>
          <w:sz w:val="28"/>
          <w:szCs w:val="28"/>
        </w:rPr>
        <w:t xml:space="preserve"> и упражнения с набивными мячами. Игра в волейбол по правилам.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Баскетбол.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Правильное ведение мяча с передачей, броском  в кольцо. Ловля и передача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Выполнение бросков в движении и на месте с различных положений и расстояния. Игра в баскетбол по упрощенным правилам.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lastRenderedPageBreak/>
        <w:t>Ускорение 15-20м (4-6 раз). Упражнения с набивными мячами. Прыжки со скакалкой. Лыжная подготовка (20 часов)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Теоретические сведения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Занятия лыжами, значение этих занятий для трудовой деятельности человека. </w:t>
      </w:r>
    </w:p>
    <w:p w:rsidR="00700950" w:rsidRPr="00725671" w:rsidRDefault="00AA74A7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Т</w:t>
      </w:r>
      <w:r w:rsidR="00700950" w:rsidRPr="00725671">
        <w:rPr>
          <w:sz w:val="28"/>
          <w:szCs w:val="28"/>
        </w:rPr>
        <w:t>емпературные нормы для занятий на лыжах. Правила соревнований по лыжным гонкам.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Практическая часть</w:t>
      </w:r>
    </w:p>
    <w:p w:rsidR="00700950" w:rsidRPr="00725671" w:rsidRDefault="00700950" w:rsidP="00700950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Совершенствование </w:t>
      </w:r>
      <w:proofErr w:type="gramStart"/>
      <w:r w:rsidRPr="00725671">
        <w:rPr>
          <w:sz w:val="28"/>
          <w:szCs w:val="28"/>
        </w:rPr>
        <w:t>одновременного</w:t>
      </w:r>
      <w:proofErr w:type="gramEnd"/>
      <w:r w:rsidRPr="00725671">
        <w:rPr>
          <w:sz w:val="28"/>
          <w:szCs w:val="28"/>
        </w:rPr>
        <w:t xml:space="preserve"> </w:t>
      </w:r>
      <w:proofErr w:type="spellStart"/>
      <w:r w:rsidRPr="00725671">
        <w:rPr>
          <w:sz w:val="28"/>
          <w:szCs w:val="28"/>
        </w:rPr>
        <w:t>бесшажного</w:t>
      </w:r>
      <w:proofErr w:type="spellEnd"/>
      <w:r w:rsidRPr="00725671">
        <w:rPr>
          <w:sz w:val="28"/>
          <w:szCs w:val="28"/>
        </w:rPr>
        <w:t xml:space="preserve"> и одношажного ходов. Одновременный </w:t>
      </w:r>
      <w:proofErr w:type="spellStart"/>
      <w:r w:rsidRPr="00725671">
        <w:rPr>
          <w:sz w:val="28"/>
          <w:szCs w:val="28"/>
        </w:rPr>
        <w:t>двухшажный</w:t>
      </w:r>
      <w:proofErr w:type="spellEnd"/>
      <w:r w:rsidRPr="00725671">
        <w:rPr>
          <w:sz w:val="28"/>
          <w:szCs w:val="28"/>
        </w:rPr>
        <w:t xml:space="preserve"> ход. Поворот махом на месте. Комбинированное торможение лыжами и палками. Обучение правильному падению. Передвижение в быстром темпе (40-60 м). Передвижение до 2 км (девочки), до 3 км (мальчики). Лыжные эстафеты (на кругу 300-400 м). Игры на лыжах «Переставь флажок», «Попади в круг», «Кто быстрее». Преодоление на лыжах до 2к</w:t>
      </w:r>
      <w:proofErr w:type="gramStart"/>
      <w:r w:rsidRPr="00725671">
        <w:rPr>
          <w:sz w:val="28"/>
          <w:szCs w:val="28"/>
        </w:rPr>
        <w:t>м(</w:t>
      </w:r>
      <w:proofErr w:type="gramEnd"/>
      <w:r w:rsidRPr="00725671">
        <w:rPr>
          <w:sz w:val="28"/>
          <w:szCs w:val="28"/>
        </w:rPr>
        <w:t>девочки), 2,5 км. (мальчики).</w:t>
      </w:r>
    </w:p>
    <w:p w:rsidR="00B3198D" w:rsidRPr="00725671" w:rsidRDefault="00700950" w:rsidP="00B3198D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Легкая атлетика (20</w:t>
      </w:r>
      <w:r w:rsidR="00B3198D" w:rsidRPr="00725671">
        <w:rPr>
          <w:sz w:val="28"/>
          <w:szCs w:val="28"/>
        </w:rPr>
        <w:t xml:space="preserve"> часов)</w:t>
      </w:r>
    </w:p>
    <w:p w:rsidR="00B3198D" w:rsidRPr="00725671" w:rsidRDefault="00B3198D" w:rsidP="00B3198D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Теоретические сведения</w:t>
      </w:r>
    </w:p>
    <w:p w:rsidR="00B3198D" w:rsidRPr="00725671" w:rsidRDefault="00B3198D" w:rsidP="00B3198D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Как измерять давление, пульс.</w:t>
      </w:r>
    </w:p>
    <w:p w:rsidR="00B3198D" w:rsidRPr="00725671" w:rsidRDefault="00B3198D" w:rsidP="00B3198D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Ходьба</w:t>
      </w:r>
    </w:p>
    <w:p w:rsidR="00B3198D" w:rsidRPr="00725671" w:rsidRDefault="00B3198D" w:rsidP="00B3198D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Ходьба на скорость (до 15-20 мин.). Прохождение на скорость отрезков от 50-100 м. Ходьбе группами наперегонки.</w:t>
      </w:r>
      <w:r w:rsidR="00BE7DA8" w:rsidRPr="00725671">
        <w:rPr>
          <w:sz w:val="28"/>
          <w:szCs w:val="28"/>
        </w:rPr>
        <w:t xml:space="preserve"> Ходьба по залу в различном темпе с остановками с обозначенными участками.</w:t>
      </w:r>
    </w:p>
    <w:p w:rsidR="00B3198D" w:rsidRPr="00725671" w:rsidRDefault="00B3198D" w:rsidP="00B3198D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Бег</w:t>
      </w:r>
    </w:p>
    <w:p w:rsidR="00B3198D" w:rsidRPr="00725671" w:rsidRDefault="00B3198D" w:rsidP="00B3198D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Бег в медленном темпе до 8-12 мин. Бег с различного старта. Бег с ускорением</w:t>
      </w:r>
      <w:r w:rsidR="002E75FF" w:rsidRPr="00725671">
        <w:rPr>
          <w:sz w:val="28"/>
          <w:szCs w:val="28"/>
        </w:rPr>
        <w:t xml:space="preserve">, бег на 60 м -4 </w:t>
      </w:r>
      <w:proofErr w:type="gramStart"/>
      <w:r w:rsidR="002E75FF" w:rsidRPr="00725671">
        <w:rPr>
          <w:sz w:val="28"/>
          <w:szCs w:val="28"/>
        </w:rPr>
        <w:t>р</w:t>
      </w:r>
      <w:proofErr w:type="gramEnd"/>
      <w:r w:rsidR="002E75FF" w:rsidRPr="00725671">
        <w:rPr>
          <w:sz w:val="28"/>
          <w:szCs w:val="28"/>
        </w:rPr>
        <w:t xml:space="preserve"> за урок, на 100 м – 2 раза за урок</w:t>
      </w:r>
      <w:r w:rsidRPr="00725671">
        <w:rPr>
          <w:sz w:val="28"/>
          <w:szCs w:val="28"/>
        </w:rPr>
        <w:t xml:space="preserve">. Кроссовый бег на 500-1000 м по пересеченной местности. </w:t>
      </w:r>
      <w:r w:rsidR="002E75FF" w:rsidRPr="00725671">
        <w:rPr>
          <w:sz w:val="28"/>
          <w:szCs w:val="28"/>
        </w:rPr>
        <w:t>Эстафета 4 по 100м. Бег 100 м. с преодолением 5 препятствий.</w:t>
      </w:r>
    </w:p>
    <w:p w:rsidR="00B3198D" w:rsidRPr="00725671" w:rsidRDefault="00B3198D" w:rsidP="00B3198D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Прыжки</w:t>
      </w:r>
    </w:p>
    <w:p w:rsidR="002E75FF" w:rsidRPr="00725671" w:rsidRDefault="00B3198D" w:rsidP="002E75FF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Выпрыгивание и спрыгивание с препятствия. Выпрыгивания вверх из низкого приседа с набивным мячом. Прыжки на одной ноге через препятствия с усложнениями. Прыжки со скакалкой на месте и с продвижением</w:t>
      </w:r>
      <w:r w:rsidR="002E75FF" w:rsidRPr="00725671">
        <w:rPr>
          <w:sz w:val="28"/>
          <w:szCs w:val="28"/>
        </w:rPr>
        <w:t xml:space="preserve"> в максимальном темпе по 10-15 с</w:t>
      </w:r>
      <w:r w:rsidRPr="00725671">
        <w:rPr>
          <w:sz w:val="28"/>
          <w:szCs w:val="28"/>
        </w:rPr>
        <w:t>. Прыжок</w:t>
      </w:r>
      <w:r w:rsidR="002E75FF" w:rsidRPr="00725671">
        <w:rPr>
          <w:sz w:val="28"/>
          <w:szCs w:val="28"/>
        </w:rPr>
        <w:t xml:space="preserve"> в длину способом «согнув ноги», подбор индивидуального разбега.</w:t>
      </w:r>
      <w:r w:rsidRPr="00725671">
        <w:rPr>
          <w:sz w:val="28"/>
          <w:szCs w:val="28"/>
        </w:rPr>
        <w:t xml:space="preserve"> Тройной прыжок с места и с небольшо</w:t>
      </w:r>
      <w:r w:rsidR="002E75FF" w:rsidRPr="00725671">
        <w:rPr>
          <w:sz w:val="28"/>
          <w:szCs w:val="28"/>
        </w:rPr>
        <w:t>го разбега: основа прыжка.</w:t>
      </w:r>
      <w:r w:rsidR="009846B9" w:rsidRPr="00725671">
        <w:rPr>
          <w:sz w:val="28"/>
          <w:szCs w:val="28"/>
        </w:rPr>
        <w:t xml:space="preserve"> Прыжок с разбега способом</w:t>
      </w:r>
      <w:r w:rsidRPr="00725671">
        <w:rPr>
          <w:sz w:val="28"/>
          <w:szCs w:val="28"/>
        </w:rPr>
        <w:t xml:space="preserve"> «перешагивание»: подбор индивидуального разбега</w:t>
      </w:r>
      <w:proofErr w:type="gramStart"/>
      <w:r w:rsidRPr="00725671">
        <w:rPr>
          <w:sz w:val="28"/>
          <w:szCs w:val="28"/>
        </w:rPr>
        <w:t>.</w:t>
      </w:r>
      <w:r w:rsidR="002E75FF" w:rsidRPr="00725671">
        <w:rPr>
          <w:sz w:val="28"/>
          <w:szCs w:val="28"/>
        </w:rPr>
        <w:t>П</w:t>
      </w:r>
      <w:proofErr w:type="gramEnd"/>
      <w:r w:rsidR="002E75FF" w:rsidRPr="00725671">
        <w:rPr>
          <w:sz w:val="28"/>
          <w:szCs w:val="28"/>
        </w:rPr>
        <w:t>рыжки в высоту с разбега способом «перекат» или «перекидной»: схема техники прыжка.</w:t>
      </w:r>
    </w:p>
    <w:p w:rsidR="002E75FF" w:rsidRPr="00725671" w:rsidRDefault="002E75FF" w:rsidP="002E75FF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Метание </w:t>
      </w:r>
    </w:p>
    <w:p w:rsidR="002E75FF" w:rsidRPr="00725671" w:rsidRDefault="00B3198D" w:rsidP="002E75FF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>Броски набивного мяча различными способами</w:t>
      </w:r>
      <w:r w:rsidR="002E75FF" w:rsidRPr="00725671">
        <w:rPr>
          <w:sz w:val="28"/>
          <w:szCs w:val="28"/>
        </w:rPr>
        <w:t xml:space="preserve"> на результат</w:t>
      </w:r>
      <w:r w:rsidRPr="00725671">
        <w:rPr>
          <w:sz w:val="28"/>
          <w:szCs w:val="28"/>
        </w:rPr>
        <w:t>. Метание м/м в цель</w:t>
      </w:r>
      <w:proofErr w:type="gramStart"/>
      <w:r w:rsidR="002E75FF" w:rsidRPr="00725671">
        <w:rPr>
          <w:sz w:val="28"/>
          <w:szCs w:val="28"/>
        </w:rPr>
        <w:t>.О</w:t>
      </w:r>
      <w:proofErr w:type="gramEnd"/>
      <w:r w:rsidR="002E75FF" w:rsidRPr="00725671">
        <w:rPr>
          <w:sz w:val="28"/>
          <w:szCs w:val="28"/>
        </w:rPr>
        <w:t>тработка техники метания малого мяча на дальность.</w:t>
      </w:r>
    </w:p>
    <w:p w:rsidR="00B3198D" w:rsidRPr="00725671" w:rsidRDefault="002E75FF" w:rsidP="00B3198D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Метание </w:t>
      </w:r>
      <w:proofErr w:type="gramStart"/>
      <w:r w:rsidRPr="00725671">
        <w:rPr>
          <w:sz w:val="28"/>
          <w:szCs w:val="28"/>
        </w:rPr>
        <w:t>м</w:t>
      </w:r>
      <w:proofErr w:type="gramEnd"/>
      <w:r w:rsidRPr="00725671">
        <w:rPr>
          <w:sz w:val="28"/>
          <w:szCs w:val="28"/>
        </w:rPr>
        <w:t xml:space="preserve">/м </w:t>
      </w:r>
      <w:r w:rsidR="00B3198D" w:rsidRPr="00725671">
        <w:rPr>
          <w:sz w:val="28"/>
          <w:szCs w:val="28"/>
        </w:rPr>
        <w:t>на дальность</w:t>
      </w:r>
      <w:r w:rsidRPr="00725671">
        <w:rPr>
          <w:sz w:val="28"/>
          <w:szCs w:val="28"/>
        </w:rPr>
        <w:t xml:space="preserve"> с полного разбега</w:t>
      </w:r>
      <w:r w:rsidR="00B3198D" w:rsidRPr="00725671">
        <w:rPr>
          <w:sz w:val="28"/>
          <w:szCs w:val="28"/>
        </w:rPr>
        <w:t xml:space="preserve">. </w:t>
      </w:r>
    </w:p>
    <w:p w:rsidR="002E75FF" w:rsidRPr="00725671" w:rsidRDefault="00FB2095" w:rsidP="002E75FF">
      <w:pPr>
        <w:spacing w:before="0" w:beforeAutospacing="0" w:after="0" w:afterAutospacing="0"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Метание нескольких мячей в </w:t>
      </w:r>
      <w:r w:rsidR="009846B9" w:rsidRPr="00725671">
        <w:rPr>
          <w:sz w:val="28"/>
          <w:szCs w:val="28"/>
        </w:rPr>
        <w:t>различные цели из различных исходных положений</w:t>
      </w:r>
      <w:r w:rsidRPr="00725671">
        <w:rPr>
          <w:sz w:val="28"/>
          <w:szCs w:val="28"/>
        </w:rPr>
        <w:t xml:space="preserve"> и за определенное врем</w:t>
      </w:r>
      <w:r w:rsidR="009846B9" w:rsidRPr="00725671">
        <w:rPr>
          <w:sz w:val="28"/>
          <w:szCs w:val="28"/>
        </w:rPr>
        <w:t xml:space="preserve">я. </w:t>
      </w:r>
      <w:r w:rsidR="002E75FF" w:rsidRPr="00725671">
        <w:rPr>
          <w:sz w:val="28"/>
          <w:szCs w:val="28"/>
        </w:rPr>
        <w:t>Толкание набивного мяча (2-3 кг) со скачка в сектор.</w:t>
      </w:r>
    </w:p>
    <w:p w:rsidR="00774696" w:rsidRPr="00725671" w:rsidRDefault="00774696" w:rsidP="00774696">
      <w:pPr>
        <w:shd w:val="clear" w:color="auto" w:fill="FFFFFF"/>
        <w:ind w:left="-142" w:right="275"/>
        <w:contextualSpacing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725671">
        <w:rPr>
          <w:rFonts w:eastAsia="Times New Roman"/>
          <w:b/>
          <w:color w:val="000000"/>
          <w:kern w:val="1"/>
          <w:sz w:val="28"/>
          <w:szCs w:val="28"/>
          <w:lang w:eastAsia="ar-SA"/>
        </w:rPr>
        <w:lastRenderedPageBreak/>
        <w:t xml:space="preserve">Система оценки достижений предметных результатов, обучающихся с умственной отсталостью (интеллектуальными нарушениями) и </w:t>
      </w:r>
      <w:r w:rsidRPr="00725671">
        <w:rPr>
          <w:rFonts w:eastAsia="Times New Roman"/>
          <w:b/>
          <w:kern w:val="1"/>
          <w:sz w:val="28"/>
          <w:szCs w:val="28"/>
          <w:lang w:eastAsia="ar-SA"/>
        </w:rPr>
        <w:t xml:space="preserve"> формы контроля</w:t>
      </w:r>
    </w:p>
    <w:p w:rsidR="00774696" w:rsidRPr="00725671" w:rsidRDefault="00774696" w:rsidP="00774696">
      <w:pPr>
        <w:shd w:val="clear" w:color="auto" w:fill="FFFFFF"/>
        <w:spacing w:before="0" w:beforeAutospacing="0" w:after="0" w:afterAutospacing="0"/>
        <w:ind w:right="-9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 39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  <w:proofErr w:type="gramStart"/>
      <w:r w:rsidRPr="00725671">
        <w:rPr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 обеспечивать комплексный подход к оценке результатов освоения АООП, позволяющий вести оценку предметных и личностных результатов; предусматривать оценку достижений обучающихся и оценку эффективности деятельности образовательной организации; позволять осуществлять оценку динамики учебных достижений обучающихся и развития их жизненной компетенции.</w:t>
      </w:r>
      <w:proofErr w:type="gramEnd"/>
      <w:r w:rsidRPr="00725671">
        <w:rPr>
          <w:sz w:val="28"/>
          <w:szCs w:val="28"/>
        </w:rPr>
        <w:t xml:space="preserve"> Результаты достижений обучающихся с умственной отсталостью (интеллектуальными нарушениями) в овладении АООП являются значимыми для оценки качества образования обучающихся. Оценки результатов осуществляется на основе следующих принципов: 1) 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725671">
        <w:rPr>
          <w:sz w:val="28"/>
          <w:szCs w:val="28"/>
        </w:rPr>
        <w:t>потребностей</w:t>
      </w:r>
      <w:proofErr w:type="gramEnd"/>
      <w:r w:rsidRPr="00725671">
        <w:rPr>
          <w:sz w:val="28"/>
          <w:szCs w:val="28"/>
        </w:rPr>
        <w:t xml:space="preserve"> обучающихся с умственной отсталостью (интеллектуальными нарушениями); 2) объективности оценки, раскрывающей динамику достижений и качественных изменений в психическом и социальном развитии обучающихся; 3) единства параметров, критериев и инструментария оценки достижений в освоении содержания АООП. 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 Обеспечение дифференцированной оценки достижений обучающихся с умственной отсталостью (интеллектуальными нарушениями) имеет определяющее значение для оценки качества образования. В соответствии с требования ФГОС для </w:t>
      </w:r>
      <w:proofErr w:type="gramStart"/>
      <w:r w:rsidRPr="00725671">
        <w:rPr>
          <w:sz w:val="28"/>
          <w:szCs w:val="28"/>
        </w:rPr>
        <w:t>обучающихся</w:t>
      </w:r>
      <w:proofErr w:type="gramEnd"/>
      <w:r w:rsidRPr="00725671">
        <w:rPr>
          <w:sz w:val="28"/>
          <w:szCs w:val="28"/>
        </w:rPr>
        <w:t xml:space="preserve"> с умственной отсталостью (интеллектуальными нарушениями) оценке подлежат личностные и предметные результаты. Личностные результаты включают овладение обучающимися социальными (жизненными) компетенциями, </w:t>
      </w:r>
      <w:r w:rsidRPr="00725671">
        <w:rPr>
          <w:sz w:val="28"/>
          <w:szCs w:val="28"/>
        </w:rPr>
        <w:lastRenderedPageBreak/>
        <w:t>необходимыми для решения практик</w:t>
      </w:r>
      <w:proofErr w:type="gramStart"/>
      <w:r w:rsidRPr="00725671">
        <w:rPr>
          <w:sz w:val="28"/>
          <w:szCs w:val="28"/>
        </w:rPr>
        <w:t>о-</w:t>
      </w:r>
      <w:proofErr w:type="gramEnd"/>
      <w:r w:rsidRPr="00725671">
        <w:rPr>
          <w:sz w:val="28"/>
          <w:szCs w:val="28"/>
        </w:rPr>
        <w:t xml:space="preserve"> ориентированных задач и обеспечивающими формирование и развитие </w:t>
      </w:r>
      <w:r w:rsidR="00F170C7" w:rsidRPr="00725671">
        <w:rPr>
          <w:sz w:val="28"/>
          <w:szCs w:val="28"/>
        </w:rPr>
        <w:t>социальных отношений,</w:t>
      </w:r>
      <w:r w:rsidRPr="00725671">
        <w:rPr>
          <w:sz w:val="28"/>
          <w:szCs w:val="28"/>
        </w:rPr>
        <w:t xml:space="preserve">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Система оценки распространяется на личностные и предметные результаты освоения АООП. Критерии оценки личностных результатов с учетом типологических и индивидуальных особенностей обучающихся с умственной  отсталостью (оценка продвижения ребенка в овладении социальными (жизненными) компетенциями).</w:t>
      </w:r>
    </w:p>
    <w:p w:rsidR="009B397D" w:rsidRPr="00725671" w:rsidRDefault="00774696" w:rsidP="00774696">
      <w:pPr>
        <w:shd w:val="clear" w:color="auto" w:fill="FFFFFF"/>
        <w:spacing w:before="0" w:beforeAutospacing="0" w:after="0" w:afterAutospacing="0"/>
        <w:ind w:right="-9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Основными критериями оценки планируемых результатов являются следующие: соответствие/несоответствие науке и практике; прочность усвоения (полнота и надежность). Таким образом, усвоенные предметные результаты оцениваются с точки зрения достоверности как «верные» или «неверные». Критерий «верно» /«неверно»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предметные результаты оцениваются как удовлетворительные; хорошие и очень хорошие (отличные). Результаты овладения АООП выявляются в ходе выполнения </w:t>
      </w:r>
      <w:proofErr w:type="gramStart"/>
      <w:r w:rsidRPr="00725671">
        <w:rPr>
          <w:sz w:val="28"/>
          <w:szCs w:val="28"/>
        </w:rPr>
        <w:t>обучающимися</w:t>
      </w:r>
      <w:proofErr w:type="gramEnd"/>
      <w:r w:rsidRPr="00725671">
        <w:rPr>
          <w:sz w:val="28"/>
          <w:szCs w:val="28"/>
        </w:rPr>
        <w:t xml:space="preserve"> разных видов заданий, требующих верного решения: по способу предъявления (устные, письменные, практические); по характеру выполнения (репродуктивные, продуктивные, творческие).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9B397D" w:rsidRPr="00725671" w:rsidRDefault="00774696" w:rsidP="00774696">
      <w:pPr>
        <w:shd w:val="clear" w:color="auto" w:fill="FFFFFF"/>
        <w:spacing w:before="0" w:beforeAutospacing="0" w:after="0" w:afterAutospacing="0"/>
        <w:ind w:right="-9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В текущей оценочной деятельности результаты, продемонстрированные учеником, соотносятся с оценками: </w:t>
      </w:r>
    </w:p>
    <w:p w:rsidR="009B397D" w:rsidRPr="00725671" w:rsidRDefault="00774696" w:rsidP="00774696">
      <w:pPr>
        <w:shd w:val="clear" w:color="auto" w:fill="FFFFFF"/>
        <w:spacing w:before="0" w:beforeAutospacing="0" w:after="0" w:afterAutospacing="0"/>
        <w:ind w:right="-9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«удовлетворительно» (зачёт), если обучающиеся верно выполняют от 35% до 50% заданий; </w:t>
      </w:r>
    </w:p>
    <w:p w:rsidR="009B397D" w:rsidRPr="00725671" w:rsidRDefault="00774696" w:rsidP="00774696">
      <w:pPr>
        <w:shd w:val="clear" w:color="auto" w:fill="FFFFFF"/>
        <w:spacing w:before="0" w:beforeAutospacing="0" w:after="0" w:afterAutospacing="0"/>
        <w:ind w:right="-9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>«хорошо» - от 51% до 65% заданий;</w:t>
      </w:r>
    </w:p>
    <w:p w:rsidR="009B397D" w:rsidRPr="00725671" w:rsidRDefault="00774696" w:rsidP="00774696">
      <w:pPr>
        <w:shd w:val="clear" w:color="auto" w:fill="FFFFFF"/>
        <w:spacing w:before="0" w:beforeAutospacing="0" w:after="0" w:afterAutospacing="0"/>
        <w:ind w:right="-9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 «очень хорошо» (отлично) свыше 65%. </w:t>
      </w:r>
    </w:p>
    <w:p w:rsidR="009B397D" w:rsidRPr="00725671" w:rsidRDefault="00774696" w:rsidP="00774696">
      <w:pPr>
        <w:shd w:val="clear" w:color="auto" w:fill="FFFFFF"/>
        <w:spacing w:before="0" w:beforeAutospacing="0" w:after="0" w:afterAutospacing="0"/>
        <w:ind w:right="-9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Такой подход даёт возможность использования традиционной системы отметок по 5-балльной шкале «удовлетворительно» (зачёт), если обучающиеся верно выполняют от 35% до 50% заданий; </w:t>
      </w:r>
    </w:p>
    <w:p w:rsidR="009B397D" w:rsidRPr="00725671" w:rsidRDefault="00774696" w:rsidP="00774696">
      <w:pPr>
        <w:shd w:val="clear" w:color="auto" w:fill="FFFFFF"/>
        <w:spacing w:before="0" w:beforeAutospacing="0" w:after="0" w:afterAutospacing="0"/>
        <w:ind w:right="-9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>«</w:t>
      </w:r>
      <w:r w:rsidR="009B397D" w:rsidRPr="00725671">
        <w:rPr>
          <w:sz w:val="28"/>
          <w:szCs w:val="28"/>
        </w:rPr>
        <w:t>хорошо» — от 51% до 65% заданий;</w:t>
      </w:r>
    </w:p>
    <w:p w:rsidR="009B397D" w:rsidRPr="00725671" w:rsidRDefault="00774696" w:rsidP="00774696">
      <w:pPr>
        <w:shd w:val="clear" w:color="auto" w:fill="FFFFFF"/>
        <w:spacing w:before="0" w:beforeAutospacing="0" w:after="0" w:afterAutospacing="0"/>
        <w:ind w:right="-9"/>
        <w:contextualSpacing/>
        <w:jc w:val="both"/>
        <w:rPr>
          <w:sz w:val="28"/>
          <w:szCs w:val="28"/>
        </w:rPr>
      </w:pPr>
      <w:r w:rsidRPr="00725671">
        <w:rPr>
          <w:sz w:val="28"/>
          <w:szCs w:val="28"/>
        </w:rPr>
        <w:t xml:space="preserve"> «очень хорошо» (отлично) свыше 65%.</w:t>
      </w:r>
    </w:p>
    <w:p w:rsidR="00774696" w:rsidRPr="00725671" w:rsidRDefault="00774696" w:rsidP="00774696">
      <w:pPr>
        <w:shd w:val="clear" w:color="auto" w:fill="FFFFFF"/>
        <w:spacing w:before="0" w:beforeAutospacing="0" w:after="0" w:afterAutospacing="0"/>
        <w:ind w:right="-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25671">
        <w:rPr>
          <w:sz w:val="28"/>
          <w:szCs w:val="28"/>
        </w:rPr>
        <w:t xml:space="preserve"> При оценке итоговых предметных результатов из всего спектра оценок выбирают такие, которые стимулируют учебную и практическую деятельность обучающегося, оказывают положительное влияние на формирование жизненных компетенций. Оценка деятельности педагогических кадров, осуществляющих образовательную деятельность обучающихся с умственной отсталостью (интеллектуальными нарушениями), осуществляется на основе интегративных показателей, свидетельствующих о </w:t>
      </w:r>
      <w:r w:rsidRPr="00725671">
        <w:rPr>
          <w:sz w:val="28"/>
          <w:szCs w:val="28"/>
        </w:rPr>
        <w:lastRenderedPageBreak/>
        <w:t>положительной динамике развития обучающегося («было» - «стало») или в сложных случаях сохранении его психоэмоционального статуса.</w:t>
      </w:r>
    </w:p>
    <w:p w:rsidR="00774696" w:rsidRPr="00B3198D" w:rsidRDefault="00774696" w:rsidP="00B3198D">
      <w:pPr>
        <w:spacing w:before="0" w:beforeAutospacing="0" w:after="0" w:afterAutospacing="0"/>
        <w:jc w:val="both"/>
        <w:rPr>
          <w:sz w:val="28"/>
          <w:szCs w:val="28"/>
        </w:rPr>
      </w:pPr>
    </w:p>
    <w:p w:rsidR="00B3198D" w:rsidRPr="00966A51" w:rsidRDefault="00B3198D" w:rsidP="00966A51">
      <w:pPr>
        <w:shd w:val="clear" w:color="auto" w:fill="FFFFFF"/>
        <w:ind w:right="-8"/>
        <w:contextualSpacing/>
        <w:jc w:val="both"/>
        <w:rPr>
          <w:bCs/>
          <w:sz w:val="28"/>
          <w:szCs w:val="28"/>
        </w:rPr>
      </w:pPr>
    </w:p>
    <w:p w:rsidR="009B00F9" w:rsidRDefault="009B00F9" w:rsidP="009B00F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F959F3">
        <w:rPr>
          <w:b/>
          <w:bCs/>
          <w:sz w:val="24"/>
          <w:szCs w:val="24"/>
        </w:rPr>
        <w:t>Тематическое планирование</w:t>
      </w:r>
    </w:p>
    <w:p w:rsidR="00F53405" w:rsidRPr="00F959F3" w:rsidRDefault="00F53405" w:rsidP="009B00F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774696" w:rsidRDefault="00774696" w:rsidP="00D443A1">
      <w:pPr>
        <w:autoSpaceDE w:val="0"/>
        <w:autoSpaceDN w:val="0"/>
        <w:adjustRightInd w:val="0"/>
        <w:spacing w:before="0" w:beforeAutospacing="0" w:after="0" w:afterAutospacing="0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812"/>
        <w:gridCol w:w="4772"/>
        <w:gridCol w:w="930"/>
        <w:gridCol w:w="2950"/>
      </w:tblGrid>
      <w:tr w:rsidR="00725671" w:rsidRPr="00725671" w:rsidTr="00931832">
        <w:trPr>
          <w:trHeight w:val="510"/>
        </w:trPr>
        <w:tc>
          <w:tcPr>
            <w:tcW w:w="8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25671">
              <w:rPr>
                <w:rFonts w:eastAsia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25671">
              <w:rPr>
                <w:rFonts w:eastAsia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Дата проведения</w:t>
            </w:r>
            <w:bookmarkStart w:id="0" w:name="_GoBack"/>
            <w:bookmarkEnd w:id="0"/>
          </w:p>
        </w:tc>
      </w:tr>
      <w:tr w:rsidR="00725671" w:rsidRPr="00725671" w:rsidTr="00931832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142" w:right="135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25671">
              <w:rPr>
                <w:rFonts w:eastAsia="Calibri"/>
                <w:b/>
                <w:bCs/>
                <w:sz w:val="28"/>
                <w:szCs w:val="28"/>
              </w:rPr>
              <w:t>Основы знаний.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142" w:right="135"/>
              <w:rPr>
                <w:rFonts w:eastAsia="Calibri"/>
                <w:bCs/>
                <w:sz w:val="28"/>
                <w:szCs w:val="28"/>
              </w:rPr>
            </w:pPr>
            <w:r w:rsidRPr="00725671">
              <w:rPr>
                <w:rFonts w:eastAsia="Calibri"/>
                <w:bCs/>
                <w:sz w:val="28"/>
                <w:szCs w:val="28"/>
              </w:rPr>
              <w:t>Отношение к своим товарищам по классу, группе, команде.   Правила безопасности при выполнении физических упражнений.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25671">
              <w:rPr>
                <w:rFonts w:eastAsia="Calibri"/>
                <w:b/>
                <w:sz w:val="28"/>
                <w:szCs w:val="28"/>
              </w:rPr>
              <w:t>Гимнастика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2011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Строй. Как выполнять перестроения. Как проводятся соревнования по гимнастике.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Calibri"/>
                <w:sz w:val="28"/>
                <w:szCs w:val="28"/>
              </w:rPr>
              <w:t>Размыкание в движении на заданный интервал. Сочетание ходьбы и бега в шеренге и колонне, изменение скорости передвижения. Фигурная маршировка.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 xml:space="preserve">ОР и корригирующие упражнения без предметов Приемы </w:t>
            </w:r>
            <w:proofErr w:type="spellStart"/>
            <w:r w:rsidRPr="00725671">
              <w:rPr>
                <w:rFonts w:eastAsia="Calibri"/>
                <w:sz w:val="28"/>
                <w:szCs w:val="28"/>
              </w:rPr>
              <w:t>саморасслабления</w:t>
            </w:r>
            <w:proofErr w:type="spellEnd"/>
            <w:r w:rsidRPr="00725671">
              <w:rPr>
                <w:rFonts w:eastAsia="Calibri"/>
                <w:sz w:val="28"/>
                <w:szCs w:val="28"/>
              </w:rPr>
              <w:t xml:space="preserve"> при выполнении упражнений с интенсивной нагрузкой.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Calibri"/>
                <w:sz w:val="28"/>
                <w:szCs w:val="28"/>
              </w:rPr>
              <w:t>Расслабление голеностопа, стопы. Переходы из упора лежа и снова в упор присев одновременным выпрямлением, и сгибанием ног</w:t>
            </w:r>
          </w:p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25671">
              <w:rPr>
                <w:rFonts w:eastAsia="Calibri"/>
                <w:sz w:val="28"/>
                <w:szCs w:val="28"/>
              </w:rPr>
              <w:t>Полуприседы</w:t>
            </w:r>
            <w:proofErr w:type="spellEnd"/>
            <w:r w:rsidRPr="00725671">
              <w:rPr>
                <w:rFonts w:eastAsia="Calibri"/>
                <w:sz w:val="28"/>
                <w:szCs w:val="28"/>
              </w:rPr>
              <w:t xml:space="preserve"> с различным положением рук (на пояс, на голову). Продвижения вперед, назад.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19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Calibri"/>
                <w:sz w:val="28"/>
                <w:szCs w:val="28"/>
              </w:rPr>
              <w:lastRenderedPageBreak/>
              <w:t xml:space="preserve">Упражнения с гимнастическими </w:t>
            </w:r>
            <w:r w:rsidRPr="00725671">
              <w:rPr>
                <w:rFonts w:eastAsia="Calibri"/>
                <w:sz w:val="28"/>
                <w:szCs w:val="28"/>
              </w:rPr>
              <w:lastRenderedPageBreak/>
              <w:t>палками. Выполнение команд «Смирно!» «Вольно!» с палкой.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Упражнения с набивными мячами. Передача, броски мяча друг другу.</w:t>
            </w:r>
            <w:r w:rsidRPr="00725671">
              <w:rPr>
                <w:rFonts w:eastAsia="Calibri"/>
                <w:sz w:val="28"/>
                <w:szCs w:val="28"/>
              </w:rPr>
              <w:t xml:space="preserve"> Ходьба по рейке гимнастической скамейки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1338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Упражнения на гимнастической скамейке.</w:t>
            </w:r>
          </w:p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 xml:space="preserve">Акробатические упражнения с элементами связки: кувырок вперед из </w:t>
            </w:r>
            <w:proofErr w:type="gramStart"/>
            <w:r w:rsidRPr="00725671">
              <w:rPr>
                <w:rFonts w:eastAsia="Calibri"/>
                <w:sz w:val="28"/>
                <w:szCs w:val="28"/>
              </w:rPr>
              <w:t>положения</w:t>
            </w:r>
            <w:proofErr w:type="gramEnd"/>
            <w:r w:rsidRPr="00725671">
              <w:rPr>
                <w:rFonts w:eastAsia="Calibri"/>
                <w:sz w:val="28"/>
                <w:szCs w:val="28"/>
              </w:rPr>
              <w:t xml:space="preserve"> сидя и поворот из положения «мост».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 xml:space="preserve">Вис на время с различными положениями ног.  </w:t>
            </w:r>
          </w:p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Передача набивного мяча в колонне справа, слева. Передача нескольких предметов в кругу.</w:t>
            </w:r>
          </w:p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 xml:space="preserve">Завязывание каната петлей на бедре. </w:t>
            </w:r>
          </w:p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Подтягивание в висе на канате. Лазанье в висе на руках по канату. Соревнование в лазанье на скорость.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Упражнения на бревне высотой до 100 см. Преодоление полосы препятствий.</w:t>
            </w:r>
          </w:p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Опорный прыжок через козла с увеличением высоты снаряда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25671">
              <w:rPr>
                <w:rFonts w:eastAsia="Times New Roman"/>
                <w:b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Влияние занятий волейболом на готовность ученика трудиться.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 xml:space="preserve">Прием и подача мяча. Блокирование мяча.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Игра в волейбол по правилам.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Баскетбол. Понятие о тактике игры. Практическое судейство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Повороты в движении с мячом и без мяча. Ловля и передача мяча одной и двумя руками при передвижении в парах.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Ловля и передача мяча одной и двумя руками при передвижении в тройках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 xml:space="preserve">Ведение мяча с изменением направлений (без обводки и с обводкой). Броски мяча в корзину с различных положений. Игра </w:t>
            </w:r>
            <w:r w:rsidRPr="0072567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gramStart"/>
            <w:r w:rsidRPr="0072567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Самый</w:t>
            </w:r>
            <w:proofErr w:type="gramEnd"/>
            <w:r w:rsidRPr="0072567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точный"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Игра в баскетбол. Учебная игра.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b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Виды лыжного спорта (лыжные гонки, скоростной спуск, прыжки на лыжах). Правила проведения соревнований по лыжным гонкам; сведения о готовности к соревнованиям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 xml:space="preserve">Техника изученных ходов: </w:t>
            </w:r>
            <w:proofErr w:type="gramStart"/>
            <w:r w:rsidRPr="00725671">
              <w:rPr>
                <w:rFonts w:eastAsia="Calibri"/>
                <w:sz w:val="28"/>
                <w:szCs w:val="28"/>
              </w:rPr>
              <w:t>одновременный</w:t>
            </w:r>
            <w:proofErr w:type="gramEnd"/>
            <w:r w:rsidRPr="00725671">
              <w:rPr>
                <w:rFonts w:eastAsia="Calibri"/>
                <w:sz w:val="28"/>
                <w:szCs w:val="28"/>
              </w:rPr>
              <w:t xml:space="preserve"> и попеременный двушажный. Поворот на месте махом назад.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Calibri"/>
                <w:sz w:val="28"/>
                <w:szCs w:val="28"/>
              </w:rPr>
              <w:t xml:space="preserve">Техника изученных ходов: </w:t>
            </w:r>
            <w:proofErr w:type="gramStart"/>
            <w:r w:rsidRPr="00725671">
              <w:rPr>
                <w:rFonts w:eastAsia="Calibri"/>
                <w:sz w:val="28"/>
                <w:szCs w:val="28"/>
              </w:rPr>
              <w:t>попеременный</w:t>
            </w:r>
            <w:proofErr w:type="gramEnd"/>
            <w:r w:rsidRPr="0072567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25671">
              <w:rPr>
                <w:rFonts w:eastAsia="Calibri"/>
                <w:sz w:val="28"/>
                <w:szCs w:val="28"/>
              </w:rPr>
              <w:t>четырехшажный</w:t>
            </w:r>
            <w:proofErr w:type="spellEnd"/>
            <w:r w:rsidRPr="00725671">
              <w:rPr>
                <w:rFonts w:eastAsia="Calibri"/>
                <w:sz w:val="28"/>
                <w:szCs w:val="28"/>
              </w:rPr>
              <w:t>.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Calibri"/>
                <w:sz w:val="28"/>
                <w:szCs w:val="28"/>
              </w:rPr>
              <w:t xml:space="preserve">Техника изученных ходов: </w:t>
            </w:r>
            <w:proofErr w:type="gramStart"/>
            <w:r w:rsidRPr="00725671">
              <w:rPr>
                <w:rFonts w:eastAsia="Calibri"/>
                <w:sz w:val="28"/>
                <w:szCs w:val="28"/>
              </w:rPr>
              <w:t>одновременный</w:t>
            </w:r>
            <w:proofErr w:type="gramEnd"/>
            <w:r w:rsidRPr="00725671">
              <w:rPr>
                <w:rFonts w:eastAsia="Calibri"/>
                <w:sz w:val="28"/>
                <w:szCs w:val="28"/>
              </w:rPr>
              <w:t xml:space="preserve"> бесшажный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 xml:space="preserve">Переход с </w:t>
            </w:r>
            <w:proofErr w:type="gramStart"/>
            <w:r w:rsidRPr="00725671">
              <w:rPr>
                <w:rFonts w:eastAsia="Calibri"/>
                <w:sz w:val="28"/>
                <w:szCs w:val="28"/>
              </w:rPr>
              <w:t>одновременного</w:t>
            </w:r>
            <w:proofErr w:type="gramEnd"/>
            <w:r w:rsidRPr="00725671">
              <w:rPr>
                <w:rFonts w:eastAsia="Calibri"/>
                <w:sz w:val="28"/>
                <w:szCs w:val="28"/>
              </w:rPr>
              <w:t xml:space="preserve"> одношажного на попеременный </w:t>
            </w:r>
            <w:proofErr w:type="spellStart"/>
            <w:r w:rsidRPr="00725671">
              <w:rPr>
                <w:rFonts w:eastAsia="Calibri"/>
                <w:sz w:val="28"/>
                <w:szCs w:val="28"/>
              </w:rPr>
              <w:t>двухшажный</w:t>
            </w:r>
            <w:proofErr w:type="spellEnd"/>
            <w:r w:rsidRPr="00725671">
              <w:rPr>
                <w:rFonts w:eastAsia="Calibri"/>
                <w:sz w:val="28"/>
                <w:szCs w:val="28"/>
              </w:rPr>
              <w:t>. Работа рук при переходе с одного хода на другой.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Техника скольжения при использовании классического хода.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Техника толчка, подъемов, спусков, торможение.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Спу</w:t>
            </w:r>
            <w:proofErr w:type="gramStart"/>
            <w:r w:rsidRPr="00725671">
              <w:rPr>
                <w:rFonts w:eastAsia="Calibri"/>
                <w:sz w:val="28"/>
                <w:szCs w:val="28"/>
              </w:rPr>
              <w:t>ск в ср</w:t>
            </w:r>
            <w:proofErr w:type="gramEnd"/>
            <w:r w:rsidRPr="00725671">
              <w:rPr>
                <w:rFonts w:eastAsia="Calibri"/>
                <w:sz w:val="28"/>
                <w:szCs w:val="28"/>
              </w:rPr>
              <w:t xml:space="preserve">едней и высокой стойке. </w:t>
            </w:r>
          </w:p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lastRenderedPageBreak/>
              <w:t xml:space="preserve">Поворот на параллельных лыжах при спуске на лыжне.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3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Прохождение на скорость отрезка до 100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39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Упражнения на скорость 3х200.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Прохождение дистанции 3-4 км по пересеченной местности.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6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Прохождение дистанции 2 км, 3км. на время.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Эстафеты с использованием разных лыжных ходов.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29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Тестирование по теме Лыжная подготовка»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b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Как самостоятельно провести легкоатлетическую разминку перед соревнованиями. Практическая значимость развития физических каче</w:t>
            </w:r>
            <w:proofErr w:type="gramStart"/>
            <w:r w:rsidRPr="00725671">
              <w:rPr>
                <w:rFonts w:eastAsia="Calibri"/>
                <w:sz w:val="28"/>
                <w:szCs w:val="28"/>
              </w:rPr>
              <w:t>ств в тр</w:t>
            </w:r>
            <w:proofErr w:type="gramEnd"/>
            <w:r w:rsidRPr="00725671">
              <w:rPr>
                <w:rFonts w:eastAsia="Calibri"/>
                <w:sz w:val="28"/>
                <w:szCs w:val="28"/>
              </w:rPr>
              <w:t xml:space="preserve">удовой деятельности человека.  </w:t>
            </w:r>
          </w:p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Ходьба на скорость с переходом в бег и обратно. Фиксированная ходьба.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 xml:space="preserve">Прохождение отрезков 100-200 м. </w:t>
            </w:r>
          </w:p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Пешие переходы по пересеченной местности от 3 до 4 км.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 xml:space="preserve">Кроссовый бег 800-1000 м. 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Бег на скорость 60-100 м.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35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Отработка навыков медленного бега. Медленный бег 10-12 мин.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Calibri"/>
                <w:sz w:val="28"/>
                <w:szCs w:val="28"/>
              </w:rPr>
              <w:t>Бег на длинные дистанции до 2 км.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35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3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Эстафетный бег (4 по 200м).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Calibri"/>
                <w:sz w:val="28"/>
                <w:szCs w:val="28"/>
              </w:rPr>
              <w:t>Упражнения в высоту и в длину. Прыжок в длину с полного разбега способом «согнув ноги».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Calibri"/>
                <w:sz w:val="28"/>
                <w:szCs w:val="28"/>
              </w:rPr>
              <w:t>Прыжок в высоту с полного разбега способом «перешагивание».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1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31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Calibri"/>
                <w:sz w:val="28"/>
                <w:szCs w:val="28"/>
              </w:rPr>
              <w:t>Прыжок в высоту с разбега способом «перекидной»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Calibri"/>
                <w:sz w:val="28"/>
                <w:szCs w:val="28"/>
              </w:rPr>
              <w:t>Метание различных предметов   в цель и на дальность с различных исходных положений.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4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41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tabs>
                <w:tab w:val="left" w:pos="156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sz w:val="28"/>
                <w:szCs w:val="28"/>
              </w:rPr>
              <w:t>Физические упражнения и тестирование в рамках промежуточной аттестации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Calibri"/>
                <w:color w:val="000000"/>
                <w:sz w:val="28"/>
                <w:szCs w:val="28"/>
                <w:shd w:val="clear" w:color="auto" w:fill="F7F7F6"/>
              </w:rPr>
              <w:t>Игры с метанием: «Попади в окошко».</w:t>
            </w:r>
          </w:p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</w:rPr>
            </w:pPr>
            <w:r w:rsidRPr="0072567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Игры с бегом «Преодолей препятствие»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4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4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25671" w:rsidRPr="00725671" w:rsidTr="00931832">
        <w:trPr>
          <w:trHeight w:val="4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5671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725671" w:rsidRPr="00725671" w:rsidRDefault="00725671" w:rsidP="00725671">
            <w:pPr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F455B" w:rsidRDefault="001F455B" w:rsidP="00725671">
      <w:pPr>
        <w:ind w:left="-142" w:right="135"/>
        <w:contextualSpacing/>
        <w:rPr>
          <w:b/>
          <w:sz w:val="24"/>
          <w:szCs w:val="24"/>
        </w:rPr>
      </w:pPr>
    </w:p>
    <w:p w:rsidR="001F455B" w:rsidRDefault="001F455B" w:rsidP="00B100FD">
      <w:pPr>
        <w:ind w:right="135"/>
        <w:contextualSpacing/>
        <w:jc w:val="center"/>
        <w:rPr>
          <w:b/>
          <w:sz w:val="24"/>
          <w:szCs w:val="24"/>
        </w:rPr>
      </w:pPr>
    </w:p>
    <w:p w:rsidR="001F455B" w:rsidRDefault="001F455B" w:rsidP="00B100FD">
      <w:pPr>
        <w:ind w:right="135"/>
        <w:contextualSpacing/>
        <w:jc w:val="center"/>
        <w:rPr>
          <w:b/>
          <w:sz w:val="24"/>
          <w:szCs w:val="24"/>
        </w:rPr>
      </w:pPr>
    </w:p>
    <w:p w:rsidR="001F455B" w:rsidRDefault="001F455B" w:rsidP="00B100FD">
      <w:pPr>
        <w:ind w:right="135"/>
        <w:contextualSpacing/>
        <w:jc w:val="center"/>
        <w:rPr>
          <w:b/>
          <w:sz w:val="24"/>
          <w:szCs w:val="24"/>
        </w:rPr>
      </w:pPr>
    </w:p>
    <w:p w:rsidR="001F455B" w:rsidRDefault="001F455B" w:rsidP="00B100FD">
      <w:pPr>
        <w:ind w:right="135"/>
        <w:contextualSpacing/>
        <w:jc w:val="center"/>
        <w:rPr>
          <w:b/>
          <w:sz w:val="24"/>
          <w:szCs w:val="24"/>
        </w:rPr>
      </w:pPr>
    </w:p>
    <w:p w:rsidR="001F455B" w:rsidRDefault="001F455B" w:rsidP="00B100FD">
      <w:pPr>
        <w:ind w:right="135"/>
        <w:contextualSpacing/>
        <w:jc w:val="center"/>
        <w:rPr>
          <w:b/>
          <w:sz w:val="24"/>
          <w:szCs w:val="24"/>
        </w:rPr>
      </w:pPr>
    </w:p>
    <w:p w:rsidR="00B100FD" w:rsidRDefault="00B100FD" w:rsidP="00BF1D9E">
      <w:pPr>
        <w:tabs>
          <w:tab w:val="left" w:pos="9214"/>
        </w:tabs>
        <w:ind w:left="-142" w:right="560"/>
        <w:contextualSpacing/>
        <w:jc w:val="center"/>
        <w:rPr>
          <w:b/>
          <w:sz w:val="24"/>
          <w:szCs w:val="24"/>
        </w:rPr>
      </w:pPr>
    </w:p>
    <w:p w:rsidR="00B100FD" w:rsidRDefault="00B100FD" w:rsidP="00BF1D9E">
      <w:pPr>
        <w:tabs>
          <w:tab w:val="left" w:pos="9214"/>
        </w:tabs>
        <w:ind w:left="-142" w:right="560"/>
        <w:contextualSpacing/>
        <w:jc w:val="center"/>
        <w:rPr>
          <w:b/>
          <w:sz w:val="24"/>
          <w:szCs w:val="24"/>
        </w:rPr>
      </w:pPr>
    </w:p>
    <w:p w:rsidR="00B100FD" w:rsidRDefault="00B100FD" w:rsidP="00BF1D9E">
      <w:pPr>
        <w:tabs>
          <w:tab w:val="left" w:pos="9214"/>
        </w:tabs>
        <w:ind w:left="-142" w:right="560"/>
        <w:contextualSpacing/>
        <w:jc w:val="center"/>
        <w:rPr>
          <w:b/>
          <w:sz w:val="24"/>
          <w:szCs w:val="24"/>
        </w:rPr>
      </w:pPr>
    </w:p>
    <w:p w:rsidR="00B100FD" w:rsidRDefault="00B100FD" w:rsidP="00BF1D9E">
      <w:pPr>
        <w:tabs>
          <w:tab w:val="left" w:pos="9214"/>
        </w:tabs>
        <w:ind w:left="-142" w:right="560"/>
        <w:contextualSpacing/>
        <w:jc w:val="center"/>
        <w:rPr>
          <w:b/>
          <w:sz w:val="24"/>
          <w:szCs w:val="24"/>
        </w:rPr>
      </w:pPr>
    </w:p>
    <w:p w:rsidR="00B100FD" w:rsidRDefault="00B100FD" w:rsidP="00BF1D9E">
      <w:pPr>
        <w:tabs>
          <w:tab w:val="left" w:pos="9214"/>
        </w:tabs>
        <w:ind w:left="-142" w:right="560"/>
        <w:contextualSpacing/>
        <w:jc w:val="center"/>
        <w:rPr>
          <w:b/>
          <w:sz w:val="24"/>
          <w:szCs w:val="24"/>
        </w:rPr>
      </w:pPr>
    </w:p>
    <w:sectPr w:rsidR="00B100FD" w:rsidSect="00C237EF">
      <w:headerReference w:type="default" r:id="rId10"/>
      <w:pgSz w:w="11900" w:h="16840"/>
      <w:pgMar w:top="1134" w:right="851" w:bottom="1134" w:left="1701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11" w:rsidRDefault="00723A11" w:rsidP="00E538A7">
      <w:pPr>
        <w:spacing w:before="0" w:after="0"/>
      </w:pPr>
      <w:r>
        <w:separator/>
      </w:r>
    </w:p>
  </w:endnote>
  <w:endnote w:type="continuationSeparator" w:id="0">
    <w:p w:rsidR="00723A11" w:rsidRDefault="00723A11" w:rsidP="00E538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11" w:rsidRDefault="00723A11" w:rsidP="00E538A7">
      <w:pPr>
        <w:spacing w:before="0" w:after="0"/>
      </w:pPr>
      <w:r>
        <w:separator/>
      </w:r>
    </w:p>
  </w:footnote>
  <w:footnote w:type="continuationSeparator" w:id="0">
    <w:p w:rsidR="00723A11" w:rsidRDefault="00723A11" w:rsidP="00E538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16" w:rsidRDefault="00483F16">
    <w:pPr>
      <w:pStyle w:val="a5"/>
      <w:jc w:val="center"/>
    </w:pPr>
  </w:p>
  <w:p w:rsidR="00483F16" w:rsidRDefault="00483F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08073A"/>
    <w:lvl w:ilvl="0">
      <w:numFmt w:val="bullet"/>
      <w:lvlText w:val="*"/>
      <w:lvlJc w:val="left"/>
    </w:lvl>
  </w:abstractNum>
  <w:abstractNum w:abstractNumId="1">
    <w:nsid w:val="60D06276"/>
    <w:multiLevelType w:val="hybridMultilevel"/>
    <w:tmpl w:val="BC4AFAFC"/>
    <w:lvl w:ilvl="0" w:tplc="F7FC4028">
      <w:start w:val="2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D5611CE"/>
    <w:multiLevelType w:val="hybridMultilevel"/>
    <w:tmpl w:val="EE5CE68A"/>
    <w:lvl w:ilvl="0" w:tplc="ECCAB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4E7"/>
    <w:rsid w:val="0001494F"/>
    <w:rsid w:val="0001740E"/>
    <w:rsid w:val="0002024E"/>
    <w:rsid w:val="00023146"/>
    <w:rsid w:val="0002595A"/>
    <w:rsid w:val="000378F1"/>
    <w:rsid w:val="000507C2"/>
    <w:rsid w:val="00070F1F"/>
    <w:rsid w:val="000B1902"/>
    <w:rsid w:val="000C117B"/>
    <w:rsid w:val="000D77CE"/>
    <w:rsid w:val="000E0D83"/>
    <w:rsid w:val="0010694A"/>
    <w:rsid w:val="001144D9"/>
    <w:rsid w:val="00116757"/>
    <w:rsid w:val="0013191D"/>
    <w:rsid w:val="00132864"/>
    <w:rsid w:val="00137BA8"/>
    <w:rsid w:val="00146DCC"/>
    <w:rsid w:val="00156398"/>
    <w:rsid w:val="001620CD"/>
    <w:rsid w:val="001631FB"/>
    <w:rsid w:val="0016401C"/>
    <w:rsid w:val="0017060C"/>
    <w:rsid w:val="0018248E"/>
    <w:rsid w:val="001A0EE8"/>
    <w:rsid w:val="001A1C2F"/>
    <w:rsid w:val="001D69AB"/>
    <w:rsid w:val="001F455B"/>
    <w:rsid w:val="00203D18"/>
    <w:rsid w:val="002355B2"/>
    <w:rsid w:val="0024105F"/>
    <w:rsid w:val="00241422"/>
    <w:rsid w:val="00244D81"/>
    <w:rsid w:val="0025309D"/>
    <w:rsid w:val="00277D21"/>
    <w:rsid w:val="00281BA0"/>
    <w:rsid w:val="00285BB1"/>
    <w:rsid w:val="002929A9"/>
    <w:rsid w:val="002B7B75"/>
    <w:rsid w:val="002C533F"/>
    <w:rsid w:val="002E752E"/>
    <w:rsid w:val="002E75FF"/>
    <w:rsid w:val="002F4F8B"/>
    <w:rsid w:val="0030597C"/>
    <w:rsid w:val="00313306"/>
    <w:rsid w:val="00313EC2"/>
    <w:rsid w:val="00314112"/>
    <w:rsid w:val="00323491"/>
    <w:rsid w:val="003515C0"/>
    <w:rsid w:val="00351A9B"/>
    <w:rsid w:val="00372282"/>
    <w:rsid w:val="00387C77"/>
    <w:rsid w:val="00390D80"/>
    <w:rsid w:val="003943E0"/>
    <w:rsid w:val="0039707F"/>
    <w:rsid w:val="003D2CB8"/>
    <w:rsid w:val="003E4D24"/>
    <w:rsid w:val="003F1A2C"/>
    <w:rsid w:val="004026B6"/>
    <w:rsid w:val="00433D20"/>
    <w:rsid w:val="00460FEE"/>
    <w:rsid w:val="004705E3"/>
    <w:rsid w:val="00483F16"/>
    <w:rsid w:val="004A669C"/>
    <w:rsid w:val="004B33B5"/>
    <w:rsid w:val="004C68C5"/>
    <w:rsid w:val="004C6E06"/>
    <w:rsid w:val="004D1A2F"/>
    <w:rsid w:val="004D519C"/>
    <w:rsid w:val="004F35E9"/>
    <w:rsid w:val="00503578"/>
    <w:rsid w:val="005044CC"/>
    <w:rsid w:val="00510529"/>
    <w:rsid w:val="00520828"/>
    <w:rsid w:val="00527C9A"/>
    <w:rsid w:val="0053625E"/>
    <w:rsid w:val="0054620A"/>
    <w:rsid w:val="005610F8"/>
    <w:rsid w:val="00562941"/>
    <w:rsid w:val="0057332E"/>
    <w:rsid w:val="00574068"/>
    <w:rsid w:val="00585E8B"/>
    <w:rsid w:val="00593E11"/>
    <w:rsid w:val="005A3229"/>
    <w:rsid w:val="005A4A95"/>
    <w:rsid w:val="005A5CA3"/>
    <w:rsid w:val="005B136F"/>
    <w:rsid w:val="005B532E"/>
    <w:rsid w:val="005D42F9"/>
    <w:rsid w:val="005D42FA"/>
    <w:rsid w:val="005E703E"/>
    <w:rsid w:val="00607A09"/>
    <w:rsid w:val="006122A0"/>
    <w:rsid w:val="00622967"/>
    <w:rsid w:val="006269E1"/>
    <w:rsid w:val="006460D6"/>
    <w:rsid w:val="00650546"/>
    <w:rsid w:val="0065503D"/>
    <w:rsid w:val="00676D44"/>
    <w:rsid w:val="00677479"/>
    <w:rsid w:val="006826F6"/>
    <w:rsid w:val="00684993"/>
    <w:rsid w:val="0068600F"/>
    <w:rsid w:val="00690E36"/>
    <w:rsid w:val="006966AE"/>
    <w:rsid w:val="006A00AC"/>
    <w:rsid w:val="006A3D8B"/>
    <w:rsid w:val="006C1D9F"/>
    <w:rsid w:val="006C57F6"/>
    <w:rsid w:val="006C5810"/>
    <w:rsid w:val="006C7163"/>
    <w:rsid w:val="006D2B3F"/>
    <w:rsid w:val="006E3C8E"/>
    <w:rsid w:val="006E5849"/>
    <w:rsid w:val="006F7D59"/>
    <w:rsid w:val="00700950"/>
    <w:rsid w:val="00705CBD"/>
    <w:rsid w:val="00717E8E"/>
    <w:rsid w:val="007229C0"/>
    <w:rsid w:val="00723A11"/>
    <w:rsid w:val="00725671"/>
    <w:rsid w:val="007321D7"/>
    <w:rsid w:val="007352A9"/>
    <w:rsid w:val="00744220"/>
    <w:rsid w:val="00754911"/>
    <w:rsid w:val="00774696"/>
    <w:rsid w:val="00783D94"/>
    <w:rsid w:val="0078765A"/>
    <w:rsid w:val="00790C2C"/>
    <w:rsid w:val="00796FAE"/>
    <w:rsid w:val="007C4A3C"/>
    <w:rsid w:val="007D03AB"/>
    <w:rsid w:val="007E4F83"/>
    <w:rsid w:val="007F343A"/>
    <w:rsid w:val="008006F9"/>
    <w:rsid w:val="00801A5B"/>
    <w:rsid w:val="0081291B"/>
    <w:rsid w:val="00814AB5"/>
    <w:rsid w:val="008257F9"/>
    <w:rsid w:val="0083554A"/>
    <w:rsid w:val="00836044"/>
    <w:rsid w:val="008879E6"/>
    <w:rsid w:val="00890808"/>
    <w:rsid w:val="00891E24"/>
    <w:rsid w:val="00893741"/>
    <w:rsid w:val="008A5E94"/>
    <w:rsid w:val="008B3939"/>
    <w:rsid w:val="008B59D6"/>
    <w:rsid w:val="008E10FD"/>
    <w:rsid w:val="009052A7"/>
    <w:rsid w:val="0090582C"/>
    <w:rsid w:val="00907615"/>
    <w:rsid w:val="009264BB"/>
    <w:rsid w:val="0093076E"/>
    <w:rsid w:val="00960719"/>
    <w:rsid w:val="00966A51"/>
    <w:rsid w:val="009824D1"/>
    <w:rsid w:val="009846B9"/>
    <w:rsid w:val="0098580A"/>
    <w:rsid w:val="00985F4F"/>
    <w:rsid w:val="00987149"/>
    <w:rsid w:val="0099166C"/>
    <w:rsid w:val="00992B2E"/>
    <w:rsid w:val="009B00F9"/>
    <w:rsid w:val="009B397D"/>
    <w:rsid w:val="009B7EC3"/>
    <w:rsid w:val="009C0A94"/>
    <w:rsid w:val="009C4268"/>
    <w:rsid w:val="009C5AAD"/>
    <w:rsid w:val="009D01DF"/>
    <w:rsid w:val="009E13F2"/>
    <w:rsid w:val="009E35D6"/>
    <w:rsid w:val="009F311F"/>
    <w:rsid w:val="009F5009"/>
    <w:rsid w:val="00A105A7"/>
    <w:rsid w:val="00A12184"/>
    <w:rsid w:val="00A511CF"/>
    <w:rsid w:val="00A64069"/>
    <w:rsid w:val="00A74DA0"/>
    <w:rsid w:val="00AA74A7"/>
    <w:rsid w:val="00AD5B43"/>
    <w:rsid w:val="00AE323F"/>
    <w:rsid w:val="00AF04E6"/>
    <w:rsid w:val="00AF523A"/>
    <w:rsid w:val="00AF6A4B"/>
    <w:rsid w:val="00B100FD"/>
    <w:rsid w:val="00B21221"/>
    <w:rsid w:val="00B3198D"/>
    <w:rsid w:val="00B3404D"/>
    <w:rsid w:val="00B40626"/>
    <w:rsid w:val="00B51921"/>
    <w:rsid w:val="00B536C2"/>
    <w:rsid w:val="00B73707"/>
    <w:rsid w:val="00B82824"/>
    <w:rsid w:val="00BA5C2C"/>
    <w:rsid w:val="00BB1A9F"/>
    <w:rsid w:val="00BC7E7F"/>
    <w:rsid w:val="00BD6E46"/>
    <w:rsid w:val="00BE3736"/>
    <w:rsid w:val="00BE7DA8"/>
    <w:rsid w:val="00BF1AD0"/>
    <w:rsid w:val="00BF1D9E"/>
    <w:rsid w:val="00BF1F45"/>
    <w:rsid w:val="00C04BBA"/>
    <w:rsid w:val="00C11D9D"/>
    <w:rsid w:val="00C20F23"/>
    <w:rsid w:val="00C237EF"/>
    <w:rsid w:val="00C376BE"/>
    <w:rsid w:val="00C40815"/>
    <w:rsid w:val="00C56E1F"/>
    <w:rsid w:val="00C57E42"/>
    <w:rsid w:val="00C605E2"/>
    <w:rsid w:val="00C813F5"/>
    <w:rsid w:val="00C85F09"/>
    <w:rsid w:val="00C93BD8"/>
    <w:rsid w:val="00CA78D4"/>
    <w:rsid w:val="00CB6646"/>
    <w:rsid w:val="00CC74F3"/>
    <w:rsid w:val="00CC7D34"/>
    <w:rsid w:val="00CD1E53"/>
    <w:rsid w:val="00D06FA2"/>
    <w:rsid w:val="00D27D4F"/>
    <w:rsid w:val="00D368F8"/>
    <w:rsid w:val="00D443A1"/>
    <w:rsid w:val="00D44D52"/>
    <w:rsid w:val="00D56677"/>
    <w:rsid w:val="00D6481B"/>
    <w:rsid w:val="00DB18C4"/>
    <w:rsid w:val="00DD24D8"/>
    <w:rsid w:val="00DF2843"/>
    <w:rsid w:val="00DF556C"/>
    <w:rsid w:val="00E05B5C"/>
    <w:rsid w:val="00E142A5"/>
    <w:rsid w:val="00E26905"/>
    <w:rsid w:val="00E538A7"/>
    <w:rsid w:val="00E96F15"/>
    <w:rsid w:val="00EA300F"/>
    <w:rsid w:val="00EB2235"/>
    <w:rsid w:val="00EC07AC"/>
    <w:rsid w:val="00ED61AA"/>
    <w:rsid w:val="00ED6D7E"/>
    <w:rsid w:val="00EE71B5"/>
    <w:rsid w:val="00F01082"/>
    <w:rsid w:val="00F05DB5"/>
    <w:rsid w:val="00F130BE"/>
    <w:rsid w:val="00F170C7"/>
    <w:rsid w:val="00F213DB"/>
    <w:rsid w:val="00F2362B"/>
    <w:rsid w:val="00F35DE1"/>
    <w:rsid w:val="00F37066"/>
    <w:rsid w:val="00F403C2"/>
    <w:rsid w:val="00F43945"/>
    <w:rsid w:val="00F45E60"/>
    <w:rsid w:val="00F532F9"/>
    <w:rsid w:val="00F53405"/>
    <w:rsid w:val="00F554E7"/>
    <w:rsid w:val="00F84FBC"/>
    <w:rsid w:val="00F90CD6"/>
    <w:rsid w:val="00F959F3"/>
    <w:rsid w:val="00FA4450"/>
    <w:rsid w:val="00FB0B77"/>
    <w:rsid w:val="00FB2095"/>
    <w:rsid w:val="00FB4134"/>
    <w:rsid w:val="00FB7EDC"/>
    <w:rsid w:val="00FC7046"/>
    <w:rsid w:val="00FE5206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554E7"/>
    <w:pPr>
      <w:widowControl w:val="0"/>
      <w:autoSpaceDE w:val="0"/>
      <w:autoSpaceDN w:val="0"/>
      <w:adjustRightInd w:val="0"/>
      <w:spacing w:before="0" w:beforeAutospacing="0" w:after="0" w:afterAutospacing="0" w:line="32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554E7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394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554E7"/>
    <w:pPr>
      <w:widowControl w:val="0"/>
      <w:autoSpaceDE w:val="0"/>
      <w:autoSpaceDN w:val="0"/>
      <w:adjustRightInd w:val="0"/>
      <w:spacing w:before="0" w:beforeAutospacing="0" w:after="0" w:afterAutospacing="0" w:line="324" w:lineRule="exact"/>
      <w:ind w:firstLine="1118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554E7"/>
    <w:pPr>
      <w:widowControl w:val="0"/>
      <w:autoSpaceDE w:val="0"/>
      <w:autoSpaceDN w:val="0"/>
      <w:adjustRightInd w:val="0"/>
      <w:spacing w:before="0" w:beforeAutospacing="0" w:after="0" w:afterAutospacing="0" w:line="322" w:lineRule="exact"/>
      <w:ind w:firstLine="40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554E7"/>
    <w:pPr>
      <w:widowControl w:val="0"/>
      <w:autoSpaceDE w:val="0"/>
      <w:autoSpaceDN w:val="0"/>
      <w:adjustRightInd w:val="0"/>
      <w:spacing w:before="0" w:beforeAutospacing="0" w:after="0" w:afterAutospacing="0" w:line="322" w:lineRule="exact"/>
      <w:ind w:firstLine="542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F554E7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sid w:val="00F554E7"/>
    <w:rPr>
      <w:rFonts w:ascii="Times New Roman" w:hAnsi="Times New Roman" w:cs="Times New Roman"/>
      <w:b/>
      <w:bCs/>
      <w:sz w:val="26"/>
      <w:szCs w:val="26"/>
    </w:rPr>
  </w:style>
  <w:style w:type="character" w:customStyle="1" w:styleId="c4">
    <w:name w:val="c4"/>
    <w:basedOn w:val="a0"/>
    <w:rsid w:val="00F554E7"/>
  </w:style>
  <w:style w:type="paragraph" w:styleId="a3">
    <w:name w:val="No Spacing"/>
    <w:qFormat/>
    <w:rsid w:val="00F554E7"/>
    <w:pPr>
      <w:spacing w:before="0" w:beforeAutospacing="0" w:after="0" w:afterAutospacing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A445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05DB5"/>
    <w:pPr>
      <w:widowControl w:val="0"/>
      <w:autoSpaceDE w:val="0"/>
      <w:autoSpaceDN w:val="0"/>
      <w:adjustRightInd w:val="0"/>
      <w:spacing w:before="0" w:beforeAutospacing="0" w:after="0" w:afterAutospacing="0" w:line="322" w:lineRule="exac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05DB5"/>
    <w:pPr>
      <w:widowControl w:val="0"/>
      <w:autoSpaceDE w:val="0"/>
      <w:autoSpaceDN w:val="0"/>
      <w:adjustRightInd w:val="0"/>
      <w:spacing w:before="0" w:beforeAutospacing="0" w:after="0" w:afterAutospacing="0" w:line="322" w:lineRule="exact"/>
      <w:ind w:hanging="298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rsid w:val="00FB0B77"/>
    <w:pPr>
      <w:spacing w:before="0" w:beforeAutospacing="0" w:after="0" w:afterAutospacing="0"/>
      <w:ind w:left="1134" w:right="1134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F7163"/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FF7163"/>
  </w:style>
  <w:style w:type="paragraph" w:styleId="a5">
    <w:name w:val="header"/>
    <w:basedOn w:val="a"/>
    <w:link w:val="a6"/>
    <w:uiPriority w:val="99"/>
    <w:unhideWhenUsed/>
    <w:rsid w:val="00E538A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E538A7"/>
  </w:style>
  <w:style w:type="paragraph" w:styleId="a7">
    <w:name w:val="footer"/>
    <w:basedOn w:val="a"/>
    <w:link w:val="a8"/>
    <w:uiPriority w:val="99"/>
    <w:unhideWhenUsed/>
    <w:rsid w:val="00E538A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E538A7"/>
  </w:style>
  <w:style w:type="paragraph" w:styleId="a9">
    <w:name w:val="List Paragraph"/>
    <w:basedOn w:val="a"/>
    <w:link w:val="aa"/>
    <w:uiPriority w:val="34"/>
    <w:qFormat/>
    <w:rsid w:val="00966A5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DC"/>
    <w:pPr>
      <w:spacing w:before="0" w:after="0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DC"/>
    <w:rPr>
      <w:rFonts w:ascii="Segoe UI" w:hAnsi="Segoe UI" w:cs="Segoe UI"/>
    </w:rPr>
  </w:style>
  <w:style w:type="character" w:styleId="ad">
    <w:name w:val="Strong"/>
    <w:basedOn w:val="a0"/>
    <w:uiPriority w:val="22"/>
    <w:qFormat/>
    <w:rsid w:val="004705E3"/>
    <w:rPr>
      <w:b/>
      <w:bCs/>
    </w:rPr>
  </w:style>
  <w:style w:type="character" w:customStyle="1" w:styleId="aa">
    <w:name w:val="Абзац списка Знак"/>
    <w:link w:val="a9"/>
    <w:uiPriority w:val="34"/>
    <w:locked/>
    <w:rsid w:val="001F4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74;&#1077;&#1090;&#1083;&#1072;&#1085;&#1072;\Desktop\&#1040;&#1054;&#1054;&#1055;%20&#1059;&#1054;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C793-4F01-4960-9FA7-B0809D24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17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</dc:creator>
  <cp:keywords/>
  <dc:description/>
  <cp:lastModifiedBy>Михаил Пассар</cp:lastModifiedBy>
  <cp:revision>37</cp:revision>
  <cp:lastPrinted>2001-12-31T21:46:00Z</cp:lastPrinted>
  <dcterms:created xsi:type="dcterms:W3CDTF">2018-05-22T10:48:00Z</dcterms:created>
  <dcterms:modified xsi:type="dcterms:W3CDTF">2020-09-01T23:34:00Z</dcterms:modified>
</cp:coreProperties>
</file>