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88" w:rsidRPr="00082F98" w:rsidRDefault="00322188" w:rsidP="00322188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 xml:space="preserve">Пояснительная записка </w:t>
      </w:r>
      <w:proofErr w:type="gramStart"/>
      <w:r w:rsidRPr="00082F98">
        <w:rPr>
          <w:rFonts w:eastAsia="Times New Roman"/>
          <w:color w:val="000000"/>
          <w:lang w:eastAsia="ru-RU"/>
        </w:rPr>
        <w:t>к</w:t>
      </w:r>
      <w:proofErr w:type="gramEnd"/>
    </w:p>
    <w:p w:rsidR="00322188" w:rsidRPr="00082F98" w:rsidRDefault="00322188" w:rsidP="00322188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 xml:space="preserve">учебному плану для </w:t>
      </w:r>
      <w:proofErr w:type="gramStart"/>
      <w:r w:rsidRPr="00082F98">
        <w:rPr>
          <w:rFonts w:eastAsia="Times New Roman"/>
          <w:color w:val="000000"/>
          <w:lang w:eastAsia="ru-RU"/>
        </w:rPr>
        <w:t>обучающихся</w:t>
      </w:r>
      <w:proofErr w:type="gramEnd"/>
      <w:r w:rsidRPr="00082F98">
        <w:rPr>
          <w:rFonts w:eastAsia="Times New Roman"/>
          <w:color w:val="000000"/>
          <w:lang w:eastAsia="ru-RU"/>
        </w:rPr>
        <w:t xml:space="preserve"> 5 класса</w:t>
      </w:r>
    </w:p>
    <w:p w:rsidR="00322188" w:rsidRPr="00082F98" w:rsidRDefault="00322188" w:rsidP="00322188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с умственной отсталостью (интеллектуальными нарушениями)</w:t>
      </w:r>
    </w:p>
    <w:p w:rsidR="00322188" w:rsidRPr="00082F98" w:rsidRDefault="00322188" w:rsidP="00322188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вариант 1</w:t>
      </w:r>
    </w:p>
    <w:p w:rsidR="00322188" w:rsidRPr="00082F98" w:rsidRDefault="00322188" w:rsidP="00322188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на 20</w:t>
      </w:r>
      <w:r>
        <w:rPr>
          <w:rFonts w:eastAsia="Times New Roman"/>
          <w:color w:val="000000"/>
          <w:lang w:eastAsia="ru-RU"/>
        </w:rPr>
        <w:t>20</w:t>
      </w:r>
      <w:r w:rsidRPr="00082F98">
        <w:rPr>
          <w:rFonts w:eastAsia="Times New Roman"/>
          <w:color w:val="000000"/>
          <w:lang w:eastAsia="ru-RU"/>
        </w:rPr>
        <w:t>-20</w:t>
      </w:r>
      <w:r>
        <w:rPr>
          <w:rFonts w:eastAsia="Times New Roman"/>
          <w:color w:val="000000"/>
          <w:lang w:eastAsia="ru-RU"/>
        </w:rPr>
        <w:t>21</w:t>
      </w:r>
      <w:r w:rsidRPr="00082F98">
        <w:rPr>
          <w:rFonts w:eastAsia="Times New Roman"/>
          <w:color w:val="000000"/>
          <w:lang w:eastAsia="ru-RU"/>
        </w:rPr>
        <w:t xml:space="preserve"> учебный год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1 Общие положения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proofErr w:type="gramStart"/>
      <w:r w:rsidRPr="00082F98">
        <w:rPr>
          <w:rFonts w:eastAsia="Times New Roman"/>
          <w:color w:val="000000"/>
          <w:lang w:eastAsia="ru-RU"/>
        </w:rPr>
        <w:t>1.1.Учебный план М</w:t>
      </w:r>
      <w:r>
        <w:rPr>
          <w:rFonts w:eastAsia="Times New Roman"/>
          <w:color w:val="000000"/>
          <w:lang w:eastAsia="ru-RU"/>
        </w:rPr>
        <w:t>Б</w:t>
      </w:r>
      <w:r w:rsidRPr="00082F98">
        <w:rPr>
          <w:rFonts w:eastAsia="Times New Roman"/>
          <w:color w:val="000000"/>
          <w:lang w:eastAsia="ru-RU"/>
        </w:rPr>
        <w:t>ОУ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 xml:space="preserve">ООШ </w:t>
      </w:r>
      <w:r>
        <w:rPr>
          <w:rFonts w:eastAsia="Times New Roman"/>
          <w:color w:val="000000"/>
          <w:lang w:eastAsia="ru-RU"/>
        </w:rPr>
        <w:t xml:space="preserve">с. Дада </w:t>
      </w:r>
      <w:r w:rsidRPr="00082F98">
        <w:rPr>
          <w:rFonts w:eastAsia="Times New Roman"/>
          <w:color w:val="000000"/>
          <w:lang w:eastAsia="ru-RU"/>
        </w:rPr>
        <w:t>для обучающихся с ограниченными возможностями здоровья (с умственной отсталостью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(интеллектуальными нарушениями) вариант 1) на 20</w:t>
      </w:r>
      <w:r>
        <w:rPr>
          <w:rFonts w:eastAsia="Times New Roman"/>
          <w:color w:val="000000"/>
          <w:lang w:eastAsia="ru-RU"/>
        </w:rPr>
        <w:t>20</w:t>
      </w:r>
      <w:r w:rsidRPr="00082F98">
        <w:rPr>
          <w:rFonts w:eastAsia="Times New Roman"/>
          <w:color w:val="000000"/>
          <w:lang w:eastAsia="ru-RU"/>
        </w:rPr>
        <w:t>-20</w:t>
      </w:r>
      <w:r>
        <w:rPr>
          <w:rFonts w:eastAsia="Times New Roman"/>
          <w:color w:val="000000"/>
          <w:lang w:eastAsia="ru-RU"/>
        </w:rPr>
        <w:t>21</w:t>
      </w:r>
      <w:r w:rsidRPr="00082F98">
        <w:rPr>
          <w:rFonts w:eastAsia="Times New Roman"/>
          <w:color w:val="000000"/>
          <w:lang w:eastAsia="ru-RU"/>
        </w:rPr>
        <w:t xml:space="preserve"> учебный год (далее – учебный</w:t>
      </w:r>
      <w:proofErr w:type="gramEnd"/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план), реализующего внедрение федерального государственного образовательного стандарта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 xml:space="preserve">(далее – ФГОС) образования </w:t>
      </w:r>
      <w:proofErr w:type="gramStart"/>
      <w:r w:rsidRPr="00082F98">
        <w:rPr>
          <w:rFonts w:eastAsia="Times New Roman"/>
          <w:color w:val="000000"/>
          <w:lang w:eastAsia="ru-RU"/>
        </w:rPr>
        <w:t>обучающихся</w:t>
      </w:r>
      <w:proofErr w:type="gramEnd"/>
      <w:r w:rsidRPr="00082F98">
        <w:rPr>
          <w:rFonts w:eastAsia="Times New Roman"/>
          <w:color w:val="000000"/>
          <w:lang w:eastAsia="ru-RU"/>
        </w:rPr>
        <w:t xml:space="preserve"> с умственной отсталостью (интеллектуальными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нарушениями), разработан в соответствии с: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- Федеральным Законом от 29.12.2012 № 273-ФЗ «Об образовании в Российской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Федерации»;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- Порядком организации и осуществления образовательной деятельности по основным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общеобразовательн</w:t>
      </w:r>
      <w:r>
        <w:rPr>
          <w:rFonts w:eastAsia="Times New Roman"/>
          <w:color w:val="000000"/>
          <w:lang w:eastAsia="ru-RU"/>
        </w:rPr>
        <w:t xml:space="preserve">ым программам – образовательным </w:t>
      </w:r>
      <w:proofErr w:type="gramStart"/>
      <w:r w:rsidRPr="00082F98">
        <w:rPr>
          <w:rFonts w:eastAsia="Times New Roman"/>
          <w:color w:val="000000"/>
          <w:lang w:eastAsia="ru-RU"/>
        </w:rPr>
        <w:t>программам начального общего,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основного общего и среднего общего образования, утвержденным приказом Министерства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образования и науки Российской Федерации от 30.08.2013 № 1015 (с изменениями на 17</w:t>
      </w:r>
      <w:proofErr w:type="gramEnd"/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июля 2015 г.);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- Приказом Министерства образования и науки Российской Федерации от 19.12.2014 № 1599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"Об утверждении федерального государственного образовательного стандарта образования</w:t>
      </w:r>
      <w:r>
        <w:rPr>
          <w:rFonts w:eastAsia="Times New Roman"/>
          <w:color w:val="000000"/>
          <w:lang w:eastAsia="ru-RU"/>
        </w:rPr>
        <w:t xml:space="preserve"> </w:t>
      </w:r>
      <w:proofErr w:type="gramStart"/>
      <w:r w:rsidRPr="00082F98">
        <w:rPr>
          <w:rFonts w:eastAsia="Times New Roman"/>
          <w:color w:val="000000"/>
          <w:lang w:eastAsia="ru-RU"/>
        </w:rPr>
        <w:t>обучающихся</w:t>
      </w:r>
      <w:proofErr w:type="gramEnd"/>
      <w:r w:rsidRPr="00082F98">
        <w:rPr>
          <w:rFonts w:eastAsia="Times New Roman"/>
          <w:color w:val="000000"/>
          <w:lang w:eastAsia="ru-RU"/>
        </w:rPr>
        <w:t xml:space="preserve"> с умственной отсталостью (интеллектуальными нарушениями)".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 xml:space="preserve">1.2. </w:t>
      </w:r>
      <w:proofErr w:type="gramStart"/>
      <w:r w:rsidRPr="00082F98">
        <w:rPr>
          <w:rFonts w:eastAsia="Times New Roman"/>
          <w:color w:val="000000"/>
          <w:lang w:eastAsia="ru-RU"/>
        </w:rPr>
        <w:t>Учебный план для обучающихся 5 класса в условиях обучения по ФГОС для детей с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ОВЗ, реализующего АООП для обучающихся с умственной отсталостью (интеллектуальными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нарушениями), фиксирует общий объем нагрузки, максимальный объём аудиторной нагрузки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обучающихся, состав и структуру обязательных предметных областей, распределяет учебное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время, отводимое на их освоение в 5–ом классе и учебным предметам.</w:t>
      </w:r>
      <w:proofErr w:type="gramEnd"/>
      <w:r w:rsidRPr="00082F98">
        <w:rPr>
          <w:rFonts w:eastAsia="Times New Roman"/>
          <w:color w:val="000000"/>
          <w:lang w:eastAsia="ru-RU"/>
        </w:rPr>
        <w:t xml:space="preserve"> Учебный план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определяет общие рамки принимаемых решений при разработке содержания образования,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требований к его усвоению и организации образовательного процесса, а также выступает в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качестве одного из основных механизмов его реализации.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 xml:space="preserve">1.3.В соответствии с требованиями ФГОС, </w:t>
      </w:r>
      <w:proofErr w:type="gramStart"/>
      <w:r w:rsidRPr="00082F98">
        <w:rPr>
          <w:rFonts w:eastAsia="Times New Roman"/>
          <w:color w:val="000000"/>
          <w:lang w:eastAsia="ru-RU"/>
        </w:rPr>
        <w:t>который</w:t>
      </w:r>
      <w:proofErr w:type="gramEnd"/>
      <w:r w:rsidRPr="00082F98">
        <w:rPr>
          <w:rFonts w:eastAsia="Times New Roman"/>
          <w:color w:val="000000"/>
          <w:lang w:eastAsia="ru-RU"/>
        </w:rPr>
        <w:t xml:space="preserve"> устанавливает сроки освоения АООП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обучаю</w:t>
      </w:r>
      <w:r>
        <w:rPr>
          <w:rFonts w:eastAsia="Times New Roman"/>
          <w:color w:val="000000"/>
          <w:lang w:eastAsia="ru-RU"/>
        </w:rPr>
        <w:t xml:space="preserve">щимися с умственной отсталостью </w:t>
      </w:r>
      <w:r w:rsidRPr="00082F98">
        <w:rPr>
          <w:rFonts w:eastAsia="Times New Roman"/>
          <w:color w:val="000000"/>
          <w:lang w:eastAsia="ru-RU"/>
        </w:rPr>
        <w:t>(интеллектуальными нарушениями) в течение 9-13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лет, годовой и недельный учебные планы представлены в 1 варианте ― I-IV; V-IX классы (9 лет).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Выбор варианта срока обучения школа осуществила с учетом: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- особенностей психофи</w:t>
      </w:r>
      <w:r>
        <w:rPr>
          <w:rFonts w:eastAsia="Times New Roman"/>
          <w:color w:val="000000"/>
          <w:lang w:eastAsia="ru-RU"/>
        </w:rPr>
        <w:t xml:space="preserve">зического развития обучающихся, </w:t>
      </w:r>
      <w:proofErr w:type="spellStart"/>
      <w:r w:rsidRPr="00082F98">
        <w:rPr>
          <w:rFonts w:eastAsia="Times New Roman"/>
          <w:color w:val="000000"/>
          <w:lang w:eastAsia="ru-RU"/>
        </w:rPr>
        <w:t>сформированности</w:t>
      </w:r>
      <w:proofErr w:type="spellEnd"/>
      <w:r w:rsidRPr="00082F98">
        <w:rPr>
          <w:rFonts w:eastAsia="Times New Roman"/>
          <w:color w:val="000000"/>
          <w:lang w:eastAsia="ru-RU"/>
        </w:rPr>
        <w:t xml:space="preserve"> у них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готовности к школьному обучению и имеющихся особых образовательных потребностей;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lastRenderedPageBreak/>
        <w:t>- наличия комплекса условий для реализации АООП (кадровые, финансовые и материально-технические).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1.4.На данном этапе обучения в учебном плане представлены шесть предметных областей.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Содержание всех учебных предметов, входящих в состав каждой предметной области, имеет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ярко выраженную коррекционно-развивающую направленность, заключающуюся в учете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особых образовательных потребностей этой категории обучающихся.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1.5. Максимальная нагрузка учащихся соответствует нормативным требованиям Сан-</w:t>
      </w:r>
      <w:proofErr w:type="spellStart"/>
      <w:r w:rsidRPr="00082F98">
        <w:rPr>
          <w:rFonts w:eastAsia="Times New Roman"/>
          <w:color w:val="000000"/>
          <w:lang w:eastAsia="ru-RU"/>
        </w:rPr>
        <w:t>Пин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2.4.2.2821-10 и составляет в 5 классе 33 часа в неделю.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1.6.Продолжительность учебных занятий в 5 классе составляет 45 минут при пятидневной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рабочей неделе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1.7.Пятидневная рабочая неделя устанавливается в целях сохранения и укрепления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здоровья обучающихся. Обучение проходит в одну смену.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1.8.Продолжительность учебного года составляет 3</w:t>
      </w:r>
      <w:r>
        <w:rPr>
          <w:rFonts w:eastAsia="Times New Roman"/>
          <w:color w:val="000000"/>
          <w:lang w:eastAsia="ru-RU"/>
        </w:rPr>
        <w:t>4</w:t>
      </w:r>
      <w:r w:rsidRPr="00082F98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082F98">
        <w:rPr>
          <w:rFonts w:eastAsia="Times New Roman"/>
          <w:color w:val="000000"/>
          <w:lang w:eastAsia="ru-RU"/>
        </w:rPr>
        <w:t>учебных</w:t>
      </w:r>
      <w:proofErr w:type="gramEnd"/>
      <w:r w:rsidRPr="00082F98">
        <w:rPr>
          <w:rFonts w:eastAsia="Times New Roman"/>
          <w:color w:val="000000"/>
          <w:lang w:eastAsia="ru-RU"/>
        </w:rPr>
        <w:t xml:space="preserve"> недели. Продолжительность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каникул в течение учебного года составляет 37 календарных дней, летом — не менее 8 недель.</w:t>
      </w:r>
    </w:p>
    <w:p w:rsidR="00322188" w:rsidRPr="00B44A53" w:rsidRDefault="00322188" w:rsidP="00322188">
      <w:pPr>
        <w:rPr>
          <w:b/>
        </w:rPr>
      </w:pPr>
    </w:p>
    <w:p w:rsidR="00322188" w:rsidRPr="00B44A53" w:rsidRDefault="00322188" w:rsidP="00322188">
      <w:pPr>
        <w:rPr>
          <w:b/>
        </w:rPr>
      </w:pPr>
      <w:r w:rsidRPr="00B44A53">
        <w:rPr>
          <w:b/>
        </w:rPr>
        <w:t xml:space="preserve"> </w:t>
      </w:r>
      <w:r>
        <w:rPr>
          <w:rFonts w:eastAsia="Times New Roman"/>
          <w:color w:val="000000"/>
          <w:lang w:eastAsia="ru-RU"/>
        </w:rPr>
        <w:t>2.</w:t>
      </w:r>
      <w:r w:rsidRPr="00B44A53">
        <w:rPr>
          <w:rFonts w:eastAsia="Times New Roman"/>
          <w:color w:val="000000"/>
          <w:lang w:eastAsia="ru-RU"/>
        </w:rPr>
        <w:t xml:space="preserve"> Учебный план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2.1. Обязательная часть учебного плана определяет состав учебных предметов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обязательных предметных областей и учебное время, отводимое на их изучение в течение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первого года обучения.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2.2. Обязательная часть учебного плана отражает содержание образования, которое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обеспечивает достижение важнейших целей современного образования обучающихся с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умственной отсталостью (интеллектуальными нарушениями):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- формирование жизненных компетенций, обеспечивающих овладение системой социальных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отношений и социальное развитие обучающегося, а также его интеграцию в социальное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окружение;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- формирование основ духовно-нравственного развития обучающихся, приобщение их к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общекультурным, национальным и этнокультурным ценностям;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- формирование здорового образа жизни, элементарных правил поведения в экстремальных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ситуациях.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2.3. Обязательные предметные области и основные задачи реализации содержания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предметных областей: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082F98">
        <w:rPr>
          <w:rFonts w:eastAsia="Times New Roman"/>
          <w:b/>
          <w:color w:val="000000"/>
          <w:lang w:eastAsia="ru-RU"/>
        </w:rPr>
        <w:t>Предметная область «Язык и речевая практика».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082F98">
        <w:rPr>
          <w:rFonts w:eastAsia="Times New Roman"/>
          <w:b/>
          <w:color w:val="000000"/>
          <w:lang w:eastAsia="ru-RU"/>
        </w:rPr>
        <w:t>Учебные предметы: Русский язык, Литературное чтение.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Основные задачи реализации содержания: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Русский язык.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Знание отличительных грамматических признаков основных частей слова;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разбор слова с опорой на представленный образец, схему, вопросы учителя;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образование слов с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новым значением с опорой на образец;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представления о грамматических разрядах слов;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 xml:space="preserve">различение изученных частей речи по </w:t>
      </w:r>
      <w:r w:rsidRPr="00082F98">
        <w:rPr>
          <w:rFonts w:eastAsia="Times New Roman"/>
          <w:color w:val="000000"/>
          <w:lang w:eastAsia="ru-RU"/>
        </w:rPr>
        <w:lastRenderedPageBreak/>
        <w:t>вопросу и значению;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использование на письме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орфографических правил после предварительного разбора текста на основе готового или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коллективного составленного алгоритма;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составление различных конструкций предложений с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опорой на представленный образец;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установление смысловых связей в словосочетании по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образцу, вопросам учителя;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нахождение главных и второстепенных членов предложения без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деления на виды (с помощью учителя)</w:t>
      </w:r>
      <w:proofErr w:type="gramStart"/>
      <w:r w:rsidRPr="00082F98">
        <w:rPr>
          <w:rFonts w:eastAsia="Times New Roman"/>
          <w:color w:val="000000"/>
          <w:lang w:eastAsia="ru-RU"/>
        </w:rPr>
        <w:t>;н</w:t>
      </w:r>
      <w:proofErr w:type="gramEnd"/>
      <w:r w:rsidRPr="00082F98">
        <w:rPr>
          <w:rFonts w:eastAsia="Times New Roman"/>
          <w:color w:val="000000"/>
          <w:lang w:eastAsia="ru-RU"/>
        </w:rPr>
        <w:t>ахождение в тексте однородных членов предложения;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ра</w:t>
      </w:r>
      <w:r>
        <w:rPr>
          <w:rFonts w:eastAsia="Times New Roman"/>
          <w:color w:val="000000"/>
          <w:lang w:eastAsia="ru-RU"/>
        </w:rPr>
        <w:t xml:space="preserve">зличение предложений, разных по </w:t>
      </w:r>
      <w:r w:rsidRPr="00082F98">
        <w:rPr>
          <w:rFonts w:eastAsia="Times New Roman"/>
          <w:color w:val="000000"/>
          <w:lang w:eastAsia="ru-RU"/>
        </w:rPr>
        <w:t>интонации;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нахождение в тексте предложений, различных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по цели высказывания (с помощью учителя);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участие в обсуждении фактического материала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высказывания, необходимого для раскрытия его темы и основной мысли;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выбор одного</w:t>
      </w:r>
      <w:r>
        <w:rPr>
          <w:rFonts w:eastAsia="Times New Roman"/>
          <w:color w:val="000000"/>
          <w:lang w:eastAsia="ru-RU"/>
        </w:rPr>
        <w:t xml:space="preserve"> заголовка из нескольких </w:t>
      </w:r>
      <w:r w:rsidRPr="00082F98">
        <w:rPr>
          <w:rFonts w:eastAsia="Times New Roman"/>
          <w:color w:val="000000"/>
          <w:lang w:eastAsia="ru-RU"/>
        </w:rPr>
        <w:t>предложенных, соответствующих теме текста;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оформление изученных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proofErr w:type="gramStart"/>
      <w:r w:rsidRPr="00082F98">
        <w:rPr>
          <w:rFonts w:eastAsia="Times New Roman"/>
          <w:color w:val="000000"/>
          <w:lang w:eastAsia="ru-RU"/>
        </w:rPr>
        <w:t>видов деловых бумаг с опорой на представленный образец;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письмо небольших по объему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изложений повествовательного текста и повествовательного текста с элементами описания (50-</w:t>
      </w:r>
      <w:proofErr w:type="gramEnd"/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proofErr w:type="gramStart"/>
      <w:r w:rsidRPr="00082F98">
        <w:rPr>
          <w:rFonts w:eastAsia="Times New Roman"/>
          <w:color w:val="000000"/>
          <w:lang w:eastAsia="ru-RU"/>
        </w:rPr>
        <w:t>55 слов) после предварительного обсуждения (отработки) всех компонентов текста;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составление и письмо небольших по объему сочинений (до 50 слов) повествовательного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характера (с элементами описания) на основе наблюдений, практической деятельности,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опорным словам и предложенному плану после предварительной отработки содержания и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языкового оформления.</w:t>
      </w:r>
      <w:proofErr w:type="gramEnd"/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Чтение.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Правильное, осознанное чтение в темпе, приближенном к темпу устной речи,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доступных по содержанию текстов (после предварительной подготовки)</w:t>
      </w:r>
      <w:proofErr w:type="gramStart"/>
      <w:r w:rsidRPr="00082F98">
        <w:rPr>
          <w:rFonts w:eastAsia="Times New Roman"/>
          <w:color w:val="000000"/>
          <w:lang w:eastAsia="ru-RU"/>
        </w:rPr>
        <w:t>;о</w:t>
      </w:r>
      <w:proofErr w:type="gramEnd"/>
      <w:r w:rsidRPr="00082F98">
        <w:rPr>
          <w:rFonts w:eastAsia="Times New Roman"/>
          <w:color w:val="000000"/>
          <w:lang w:eastAsia="ru-RU"/>
        </w:rPr>
        <w:t>пределение темы</w:t>
      </w:r>
      <w:r>
        <w:rPr>
          <w:rFonts w:eastAsia="Times New Roman"/>
          <w:color w:val="000000"/>
          <w:lang w:eastAsia="ru-RU"/>
        </w:rPr>
        <w:t xml:space="preserve"> произведения (под руководством </w:t>
      </w:r>
      <w:r w:rsidRPr="00082F98">
        <w:rPr>
          <w:rFonts w:eastAsia="Times New Roman"/>
          <w:color w:val="000000"/>
          <w:lang w:eastAsia="ru-RU"/>
        </w:rPr>
        <w:t>учителя);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ответы на вопросы учителя по фактическому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содержанию произведения своими словами;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участие в коллективном составлении словесно-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логического плана прочитанного и разобранного под руководством учителя текста;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пересказ текста по частям на основе коллективно составленного плана (с помощью учителя);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выбор заголовка к пунктам плана из нескольких предложенных;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установление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последовательности событий в произведении;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определение главных героев текста;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составление элементарной характеристики героя на основе предложенного плана и по вопросам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учителя; нахождение в тексте незнакомых слов и выражений, объяснение их значения с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помощью учителя;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заучивание стихотворений наизусть (7-9); самостоятельное чтение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небольших по объему и несложных по содержанию произведений для внеклассного чтения,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выполнение посильных заданий.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082F98">
        <w:rPr>
          <w:rFonts w:eastAsia="Times New Roman"/>
          <w:b/>
          <w:color w:val="000000"/>
          <w:lang w:eastAsia="ru-RU"/>
        </w:rPr>
        <w:t>Предметная область «Математика».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082F98">
        <w:rPr>
          <w:rFonts w:eastAsia="Times New Roman"/>
          <w:b/>
          <w:color w:val="000000"/>
          <w:lang w:eastAsia="ru-RU"/>
        </w:rPr>
        <w:t>Учебный предмет: Математика.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Основные задачи реализации содержания.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proofErr w:type="gramStart"/>
      <w:r w:rsidRPr="00082F98">
        <w:rPr>
          <w:rFonts w:eastAsia="Times New Roman"/>
          <w:color w:val="000000"/>
          <w:lang w:eastAsia="ru-RU"/>
        </w:rPr>
        <w:t>Знание числового ряда чисел в пределах 100 000; чтение, запись и сравнение целых чисел в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пределах 100 000;знание таблицы сложения однозначных чисел; знание табличных случаев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умножения и получаемых из них случаев деления;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письменное выполнение арифметических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действий с числами в пределах 100 000 (сложение, вычитание, умножение и деление на</w:t>
      </w:r>
      <w:proofErr w:type="gramEnd"/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lastRenderedPageBreak/>
        <w:t>однозначное число) с использованием таблиц умножения, алгоритмов письменных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арифметических действий, микрокалькулятора (легкие случаи)</w:t>
      </w:r>
      <w:proofErr w:type="gramStart"/>
      <w:r w:rsidRPr="00082F98">
        <w:rPr>
          <w:rFonts w:eastAsia="Times New Roman"/>
          <w:color w:val="000000"/>
          <w:lang w:eastAsia="ru-RU"/>
        </w:rPr>
        <w:t>;з</w:t>
      </w:r>
      <w:proofErr w:type="gramEnd"/>
      <w:r w:rsidRPr="00082F98">
        <w:rPr>
          <w:rFonts w:eastAsia="Times New Roman"/>
          <w:color w:val="000000"/>
          <w:lang w:eastAsia="ru-RU"/>
        </w:rPr>
        <w:t>нание обыкновенных и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десятичных дробей; их получение, запись, чтение;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выполнение арифметических действий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(сложение, вычитание, умножение и деление на однозначное число) с десятичными дробями,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имеющими в записи менее 5 знаков (цифр), в том числе с использованием микрокалькулятора;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знание названий, обозначения, соотношения крупных и мелких единиц измерения стоимости,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длины, массы, времени; выполнение действий с числами, полученными при измерении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величин;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нахождение доли величины и величины по значению её доли (половина, треть,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четверть, пятая, десятая часть)</w:t>
      </w:r>
      <w:proofErr w:type="gramStart"/>
      <w:r w:rsidRPr="00082F98">
        <w:rPr>
          <w:rFonts w:eastAsia="Times New Roman"/>
          <w:color w:val="000000"/>
          <w:lang w:eastAsia="ru-RU"/>
        </w:rPr>
        <w:t>;р</w:t>
      </w:r>
      <w:proofErr w:type="gramEnd"/>
      <w:r w:rsidRPr="00082F98">
        <w:rPr>
          <w:rFonts w:eastAsia="Times New Roman"/>
          <w:color w:val="000000"/>
          <w:lang w:eastAsia="ru-RU"/>
        </w:rPr>
        <w:t>ешение простых арифметических задач и составных задач в 2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действия;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082F98">
        <w:rPr>
          <w:rFonts w:eastAsia="Times New Roman"/>
          <w:b/>
          <w:color w:val="000000"/>
          <w:lang w:eastAsia="ru-RU"/>
        </w:rPr>
        <w:t>Предметная область «Естествознание».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082F98">
        <w:rPr>
          <w:rFonts w:eastAsia="Times New Roman"/>
          <w:b/>
          <w:color w:val="000000"/>
          <w:lang w:eastAsia="ru-RU"/>
        </w:rPr>
        <w:t>Учебный предмет: Природоведение. География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Основные задачи реализации содержания: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b/>
          <w:color w:val="000000"/>
          <w:lang w:eastAsia="ru-RU"/>
        </w:rPr>
        <w:t>Природоведение</w:t>
      </w:r>
      <w:r w:rsidRPr="00082F98">
        <w:rPr>
          <w:rFonts w:eastAsia="Times New Roman"/>
          <w:color w:val="000000"/>
          <w:lang w:eastAsia="ru-RU"/>
        </w:rPr>
        <w:t xml:space="preserve">. </w:t>
      </w:r>
      <w:proofErr w:type="gramStart"/>
      <w:r w:rsidRPr="00082F98">
        <w:rPr>
          <w:rFonts w:eastAsia="Times New Roman"/>
          <w:color w:val="000000"/>
          <w:lang w:eastAsia="ru-RU"/>
        </w:rPr>
        <w:t>Узнавание и называние изученных объектов в натуральном виде в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естественных условиях; знание способов получения необходимой информации об изучаемых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объектах по заданию педагога;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представления о взаимосвязях между изученными объектами, их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месте в окружающем мире; отнесение изученных объектов к определенным группам с учетом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различных оснований для классификации (клевер ― травянистое дикорастущее растение;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растение луга;</w:t>
      </w:r>
      <w:proofErr w:type="gramEnd"/>
      <w:r w:rsidRPr="00082F98">
        <w:rPr>
          <w:rFonts w:eastAsia="Times New Roman"/>
          <w:color w:val="000000"/>
          <w:lang w:eastAsia="ru-RU"/>
        </w:rPr>
        <w:t xml:space="preserve"> кормовое растение; медонос; растение, цветущее летом); называние сходных по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определенным признакам объектов из тех, которые были изучены на уроках, известны из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других источников; объяснение своего решения;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выделение существенных признаков групп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proofErr w:type="gramStart"/>
      <w:r w:rsidRPr="00082F98">
        <w:rPr>
          <w:rFonts w:eastAsia="Times New Roman"/>
          <w:color w:val="000000"/>
          <w:lang w:eastAsia="ru-RU"/>
        </w:rPr>
        <w:t>объектов;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знание и соблюдение правил безопасного поведения в природе и обществе, правил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здорового образа жизни; участие в беседе; обсуждение изученного; проявление желания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рассказать о предмете изучения, наблюдения, заинтересовавшем объекте;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выполнение здания без текущего контроля учителя (при наличии предваряющего и итогового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контроля), осмысленная оценка своей работы и работы одноклассников, проявление к ней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ценностного отношения, понимание замечаний, адекватное восприятие похвалы;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совершение действий по соблюдению санитарно-гигиенических норм в отношении изученных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объектов и явлений;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выполнение доступных возрасту природоохранительных действий;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осуществление деятельности по уходу за комнатными и культурными растениями.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b/>
          <w:color w:val="000000"/>
          <w:lang w:eastAsia="ru-RU"/>
        </w:rPr>
        <w:t>География</w:t>
      </w:r>
      <w:r w:rsidRPr="00082F98">
        <w:rPr>
          <w:rFonts w:eastAsia="Times New Roman"/>
          <w:color w:val="000000"/>
          <w:lang w:eastAsia="ru-RU"/>
        </w:rPr>
        <w:t>. Представления об особенностях природы, жизни, культуры и хозяйственной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деятельности людей, экологических проблемах России, разных материков и отдельных стран;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владение приемами элементарного чтения географической карты: декодирование условных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 xml:space="preserve">знаков карты; определение направлений на карте; определение расстояний по карте </w:t>
      </w:r>
      <w:proofErr w:type="gramStart"/>
      <w:r w:rsidRPr="00082F98">
        <w:rPr>
          <w:rFonts w:eastAsia="Times New Roman"/>
          <w:color w:val="000000"/>
          <w:lang w:eastAsia="ru-RU"/>
        </w:rPr>
        <w:t>при</w:t>
      </w:r>
      <w:proofErr w:type="gramEnd"/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помощи масштаба; умение описывать географический объект по карте;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выделение, описание и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объяснение существенных признаков географических объектов и явлений;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сравнение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 xml:space="preserve">географических объектов, фактов, явлений, </w:t>
      </w:r>
      <w:r w:rsidRPr="00082F98">
        <w:rPr>
          <w:rFonts w:eastAsia="Times New Roman"/>
          <w:color w:val="000000"/>
          <w:lang w:eastAsia="ru-RU"/>
        </w:rPr>
        <w:lastRenderedPageBreak/>
        <w:t>событий по заданным критериям;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использование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географических знаний в повседневной жизни для объяснения явлений и процессов, адаптации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к условиям территории проживания, соблюдения мер безопасности в случаях стихийных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бедствий и техногенных катастроф.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082F98">
        <w:rPr>
          <w:rFonts w:eastAsia="Times New Roman"/>
          <w:b/>
          <w:color w:val="000000"/>
          <w:lang w:eastAsia="ru-RU"/>
        </w:rPr>
        <w:t>Предметная область «Человек и общество».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082F98">
        <w:rPr>
          <w:rFonts w:eastAsia="Times New Roman"/>
          <w:b/>
          <w:color w:val="000000"/>
          <w:lang w:eastAsia="ru-RU"/>
        </w:rPr>
        <w:t>Учебный предмет: Основы социальной жизни.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proofErr w:type="gramStart"/>
      <w:r w:rsidRPr="00082F98">
        <w:rPr>
          <w:rFonts w:eastAsia="Times New Roman"/>
          <w:color w:val="000000"/>
          <w:lang w:eastAsia="ru-RU"/>
        </w:rPr>
        <w:t>Представления о разных группах продуктов питания; знание отдельных видов продуктов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питания, относящихся к различным группам; понимание их значения для здорового образа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жизни человека;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приготовление несложных видов блюд под руководством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учителя;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представления о санитарно-гигиенических требованиях к процессу приготовления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пищи; соблюдение требований техники безопасности при приготовлении пищи;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знание отдельных видов одежды и обуви, некоторых правил ухода за ними;</w:t>
      </w:r>
      <w:proofErr w:type="gramEnd"/>
      <w:r w:rsidRPr="00082F98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082F98">
        <w:rPr>
          <w:rFonts w:eastAsia="Times New Roman"/>
          <w:color w:val="000000"/>
          <w:lang w:eastAsia="ru-RU"/>
        </w:rPr>
        <w:t>соблюдение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усвоенных правил в повседневной жизни;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знание правил личной гигиены и их выполнение под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руководством взрослого;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знание названий предприятий бытового обслуживания и их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назначения; решение типовых практических задач под руководством педагога посредством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обращения в предприятия бытового обслуживания;</w:t>
      </w:r>
      <w:r>
        <w:rPr>
          <w:rFonts w:eastAsia="Times New Roman"/>
          <w:color w:val="000000"/>
          <w:lang w:eastAsia="ru-RU"/>
        </w:rPr>
        <w:t xml:space="preserve"> знание названий торговых </w:t>
      </w:r>
      <w:r w:rsidRPr="00082F98">
        <w:rPr>
          <w:rFonts w:eastAsia="Times New Roman"/>
          <w:color w:val="000000"/>
          <w:lang w:eastAsia="ru-RU"/>
        </w:rPr>
        <w:t>организаций, их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видов и назначения; совершение покупок различных товаров под руководством взрослого;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первоначальные представления о статьях семейного бюджета; представления о различных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видах средств связи;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знание и соблюдение правил поведения в общественных местах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(магазинах, транспорте, музеях, медицинских учреждениях)</w:t>
      </w:r>
      <w:proofErr w:type="gramStart"/>
      <w:r w:rsidRPr="00082F98">
        <w:rPr>
          <w:rFonts w:eastAsia="Times New Roman"/>
          <w:color w:val="000000"/>
          <w:lang w:eastAsia="ru-RU"/>
        </w:rPr>
        <w:t>;з</w:t>
      </w:r>
      <w:proofErr w:type="gramEnd"/>
      <w:r w:rsidRPr="00082F98">
        <w:rPr>
          <w:rFonts w:eastAsia="Times New Roman"/>
          <w:color w:val="000000"/>
          <w:lang w:eastAsia="ru-RU"/>
        </w:rPr>
        <w:t>нание названий организаций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социальной направленности и их назначения;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082F98">
        <w:rPr>
          <w:rFonts w:eastAsia="Times New Roman"/>
          <w:b/>
          <w:color w:val="000000"/>
          <w:lang w:eastAsia="ru-RU"/>
        </w:rPr>
        <w:t>Предметная область «Физическая культура».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082F98">
        <w:rPr>
          <w:rFonts w:eastAsia="Times New Roman"/>
          <w:b/>
          <w:color w:val="000000"/>
          <w:lang w:eastAsia="ru-RU"/>
        </w:rPr>
        <w:t>Учебный предмет: Физическая культура.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Основные задачи реализации содержания.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Знания о физической культуре как системе разнообразных форм занятий физическими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упражнениями по укреплению здоровья;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демонстрация правильной осанки; видов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стилизованной ходьбы под музыку; комплексов корригирующих упражнений на контроль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ощущений (в постановке головы, плеч, позвоночного столба), осанки в движении, положений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тела и его частей (в положении стоя); комплексов упражнений для укрепления мышечного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корсета;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понимание влияния физических упражнений на физическое развитие и развитие</w:t>
      </w:r>
      <w:r>
        <w:rPr>
          <w:rFonts w:eastAsia="Times New Roman"/>
          <w:color w:val="000000"/>
          <w:lang w:eastAsia="ru-RU"/>
        </w:rPr>
        <w:t xml:space="preserve"> физических качеств </w:t>
      </w:r>
      <w:r w:rsidRPr="00082F98">
        <w:rPr>
          <w:rFonts w:eastAsia="Times New Roman"/>
          <w:color w:val="000000"/>
          <w:lang w:eastAsia="ru-RU"/>
        </w:rPr>
        <w:t>человека;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планирование занятий физическими упражнениями в режиме дня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(под руководством учителя)</w:t>
      </w:r>
      <w:proofErr w:type="gramStart"/>
      <w:r w:rsidRPr="00082F98">
        <w:rPr>
          <w:rFonts w:eastAsia="Times New Roman"/>
          <w:color w:val="000000"/>
          <w:lang w:eastAsia="ru-RU"/>
        </w:rPr>
        <w:t>;в</w:t>
      </w:r>
      <w:proofErr w:type="gramEnd"/>
      <w:r w:rsidRPr="00082F98">
        <w:rPr>
          <w:rFonts w:eastAsia="Times New Roman"/>
          <w:color w:val="000000"/>
          <w:lang w:eastAsia="ru-RU"/>
        </w:rPr>
        <w:t>ыбор (под руководством учителя) спортивной одежды и обуви в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зависимости от погодных условий и времени года;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знания об основных физических качествах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человека: сила, быстрота, выносливость, гибкость, координация;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демонстрация жизненно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важных способов передвижения человека (ходьба, бег, прыжки, лазанье, ходьба на лыжах,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плавание)</w:t>
      </w:r>
      <w:proofErr w:type="gramStart"/>
      <w:r w:rsidRPr="00082F98">
        <w:rPr>
          <w:rFonts w:eastAsia="Times New Roman"/>
          <w:color w:val="000000"/>
          <w:lang w:eastAsia="ru-RU"/>
        </w:rPr>
        <w:t>;о</w:t>
      </w:r>
      <w:proofErr w:type="gramEnd"/>
      <w:r w:rsidRPr="00082F98">
        <w:rPr>
          <w:rFonts w:eastAsia="Times New Roman"/>
          <w:color w:val="000000"/>
          <w:lang w:eastAsia="ru-RU"/>
        </w:rPr>
        <w:t>пределение индивидуальных показателей физического развития (длина и масса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тела) (под руководством учителя);выполнение технических действий из базовых видов спорта,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применение их в игровой и учебной деятельности;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выполнение акробатических и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 xml:space="preserve">гимнастических комбинаций из </w:t>
      </w:r>
      <w:r w:rsidRPr="00082F98">
        <w:rPr>
          <w:rFonts w:eastAsia="Times New Roman"/>
          <w:color w:val="000000"/>
          <w:lang w:eastAsia="ru-RU"/>
        </w:rPr>
        <w:lastRenderedPageBreak/>
        <w:t>числа усвоенных (под руководством учителя);участие со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сверстниками в подвижных и спортивных играх;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взаимодействие со сверстниками по правилам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проведения подвижных игр и соревнований;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представления об особенностях физической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культуры разных народов, связи физической культуры с природными, географическими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особенностями, традициями и обычаями народа;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 xml:space="preserve">оказание посильной помощи сверстникам </w:t>
      </w:r>
      <w:proofErr w:type="gramStart"/>
      <w:r w:rsidRPr="00082F98">
        <w:rPr>
          <w:rFonts w:eastAsia="Times New Roman"/>
          <w:color w:val="000000"/>
          <w:lang w:eastAsia="ru-RU"/>
        </w:rPr>
        <w:t>при</w:t>
      </w:r>
      <w:proofErr w:type="gramEnd"/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proofErr w:type="gramStart"/>
      <w:r w:rsidRPr="00082F98">
        <w:rPr>
          <w:rFonts w:eastAsia="Times New Roman"/>
          <w:color w:val="000000"/>
          <w:lang w:eastAsia="ru-RU"/>
        </w:rPr>
        <w:t>выполнении</w:t>
      </w:r>
      <w:proofErr w:type="gramEnd"/>
      <w:r w:rsidRPr="00082F98">
        <w:rPr>
          <w:rFonts w:eastAsia="Times New Roman"/>
          <w:color w:val="000000"/>
          <w:lang w:eastAsia="ru-RU"/>
        </w:rPr>
        <w:t xml:space="preserve"> учебных заданий;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применение спортивного инвентаря, тренажерных устройств на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уроке физической культуры.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082F98">
        <w:rPr>
          <w:rFonts w:eastAsia="Times New Roman"/>
          <w:b/>
          <w:color w:val="000000"/>
          <w:lang w:eastAsia="ru-RU"/>
        </w:rPr>
        <w:t>Предметная область «Искусство».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082F98">
        <w:rPr>
          <w:rFonts w:eastAsia="Times New Roman"/>
          <w:b/>
          <w:color w:val="000000"/>
          <w:lang w:eastAsia="ru-RU"/>
        </w:rPr>
        <w:t>Учебные предметы: Изобразительное искусство, Музыка.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Основные задачи реализации содержания: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b/>
          <w:color w:val="000000"/>
          <w:lang w:eastAsia="ru-RU"/>
        </w:rPr>
        <w:t>Изобразительное искусство</w:t>
      </w:r>
      <w:r w:rsidRPr="00082F98">
        <w:rPr>
          <w:rFonts w:eastAsia="Times New Roman"/>
          <w:color w:val="000000"/>
          <w:lang w:eastAsia="ru-RU"/>
        </w:rPr>
        <w:t>. Формирование умений и навыков изобразительной деятельности,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их применение для решения практических задач. Развитие художественного вкуса: умения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отличать «красивое» от «некрасивого»; понимание красоты как ценности; воспитание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потребности в художественном творчестве.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b/>
          <w:color w:val="000000"/>
          <w:lang w:eastAsia="ru-RU"/>
        </w:rPr>
        <w:t>Музыка</w:t>
      </w:r>
      <w:r w:rsidRPr="00082F98">
        <w:rPr>
          <w:rFonts w:eastAsia="Times New Roman"/>
          <w:color w:val="000000"/>
          <w:lang w:eastAsia="ru-RU"/>
        </w:rPr>
        <w:t>. Формирование</w:t>
      </w:r>
      <w:r w:rsidRPr="00B44A53"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и</w:t>
      </w:r>
      <w:r w:rsidRPr="00B44A53"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развитие</w:t>
      </w:r>
      <w:r w:rsidRPr="00B44A53"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элементарных</w:t>
      </w:r>
      <w:r w:rsidRPr="00B44A53"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умений</w:t>
      </w:r>
      <w:r w:rsidRPr="00B44A53"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навыков, способствующих адекватному восприятию музыкальных произведений и их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исполнению. Развитие интереса к музыкальному искусству; формирование простейших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эстетических ориентиров.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082F98">
        <w:rPr>
          <w:rFonts w:eastAsia="Times New Roman"/>
          <w:b/>
          <w:color w:val="000000"/>
          <w:lang w:eastAsia="ru-RU"/>
        </w:rPr>
        <w:t>Предметная область «Технологии».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082F98">
        <w:rPr>
          <w:rFonts w:eastAsia="Times New Roman"/>
          <w:b/>
          <w:color w:val="000000"/>
          <w:lang w:eastAsia="ru-RU"/>
        </w:rPr>
        <w:t>Учебные предметы: Профильный труд.</w:t>
      </w:r>
    </w:p>
    <w:p w:rsidR="00322188" w:rsidRPr="00B44A53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B44A53">
        <w:rPr>
          <w:rFonts w:eastAsia="Times New Roman"/>
          <w:color w:val="000000"/>
          <w:lang w:eastAsia="ru-RU"/>
        </w:rPr>
        <w:t>Основные задачи реализации содержания.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Знание названий некоторых материалов; изделий, которые из них изготавливаются и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применяются в быту, игре, учебе, отдыхе;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представления об основных свойствах используемых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материалов; знание правил хранения материалов; санитарно-гигиенических требований при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работе с производственными материалами;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отбор (с помощью учителя) материалов и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инструментов, необходимых для работы;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представления о принципах действия, общем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устройстве машины и ее основных частей (на примере изучения любой современной машины: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металлорежущего станка, швейной машины, ткацкого станка, автомобиля, трактора и др.);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представления о правилах безопасной работы с инструментами и оборудованием, санитарно-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proofErr w:type="gramStart"/>
      <w:r w:rsidRPr="00082F98">
        <w:rPr>
          <w:rFonts w:eastAsia="Times New Roman"/>
          <w:color w:val="000000"/>
          <w:lang w:eastAsia="ru-RU"/>
        </w:rPr>
        <w:t>гигиенических требованиях при выполнении работы;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владение базовыми умениями, лежащими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в о</w:t>
      </w:r>
      <w:r>
        <w:rPr>
          <w:rFonts w:eastAsia="Times New Roman"/>
          <w:color w:val="000000"/>
          <w:lang w:eastAsia="ru-RU"/>
        </w:rPr>
        <w:t xml:space="preserve">снове наиболее распространенных </w:t>
      </w:r>
      <w:r w:rsidRPr="00082F98">
        <w:rPr>
          <w:rFonts w:eastAsia="Times New Roman"/>
          <w:color w:val="000000"/>
          <w:lang w:eastAsia="ru-RU"/>
        </w:rPr>
        <w:t>производственных технологических процессов (шитье,</w:t>
      </w:r>
      <w:proofErr w:type="gramEnd"/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литье, пиление, строгание и т. д.)</w:t>
      </w:r>
      <w:proofErr w:type="gramStart"/>
      <w:r w:rsidRPr="00082F98">
        <w:rPr>
          <w:rFonts w:eastAsia="Times New Roman"/>
          <w:color w:val="000000"/>
          <w:lang w:eastAsia="ru-RU"/>
        </w:rPr>
        <w:t>;ч</w:t>
      </w:r>
      <w:proofErr w:type="gramEnd"/>
      <w:r w:rsidRPr="00082F98">
        <w:rPr>
          <w:rFonts w:eastAsia="Times New Roman"/>
          <w:color w:val="000000"/>
          <w:lang w:eastAsia="ru-RU"/>
        </w:rPr>
        <w:t>тение (с помощью учителя) технологической карты,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используемой в процессе изготовления изделия;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представления о разных видах профильного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труда (деревообработка, металлообработка, швейные, малярные, переплетно-картонажные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работы, ремонт и производств обуви, сельскохозяйственный труд, автодело, цветоводство и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др.);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понимание значения и ценности труда;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понимание красоты труда и его результатов;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заботливое и бережное отношение к общественному достоянию и родной природе;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 xml:space="preserve">понимание значимости организации школьного рабочего места, обеспечивающего </w:t>
      </w:r>
      <w:proofErr w:type="gramStart"/>
      <w:r w:rsidRPr="00082F98">
        <w:rPr>
          <w:rFonts w:eastAsia="Times New Roman"/>
          <w:color w:val="000000"/>
          <w:lang w:eastAsia="ru-RU"/>
        </w:rPr>
        <w:t>внутреннюю</w:t>
      </w:r>
      <w:proofErr w:type="gramEnd"/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lastRenderedPageBreak/>
        <w:t>дисциплину; выражение отношения к результатам собственной и чужой творческой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деятельности («нравится»/«не нравится»)</w:t>
      </w:r>
      <w:proofErr w:type="gramStart"/>
      <w:r w:rsidRPr="00082F98">
        <w:rPr>
          <w:rFonts w:eastAsia="Times New Roman"/>
          <w:color w:val="000000"/>
          <w:lang w:eastAsia="ru-RU"/>
        </w:rPr>
        <w:t>;о</w:t>
      </w:r>
      <w:proofErr w:type="gramEnd"/>
      <w:r w:rsidRPr="00082F98">
        <w:rPr>
          <w:rFonts w:eastAsia="Times New Roman"/>
          <w:color w:val="000000"/>
          <w:lang w:eastAsia="ru-RU"/>
        </w:rPr>
        <w:t>рганизация (под руководством учителя) совместной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работы в группе; осознание необходимости соблюдения в процессе выполнения трудовых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заданий порядка и аккуратности;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выслушивание предложений и мнений товарищей, адекватное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реагирование на них;</w:t>
      </w:r>
      <w:r>
        <w:rPr>
          <w:rFonts w:eastAsia="Times New Roman"/>
          <w:color w:val="000000"/>
          <w:lang w:eastAsia="ru-RU"/>
        </w:rPr>
        <w:t xml:space="preserve"> комментирование и оценка в </w:t>
      </w:r>
      <w:r w:rsidRPr="00082F98">
        <w:rPr>
          <w:rFonts w:eastAsia="Times New Roman"/>
          <w:color w:val="000000"/>
          <w:lang w:eastAsia="ru-RU"/>
        </w:rPr>
        <w:t>доброжелательной форме достижения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товарищей, высказывание своих предложений и пожеланий;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проявление заинтересованного отношения к деятельности своих товарищей и результатам их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работы;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выполнение общественных поручений по уборке мастерской после уроков трудового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обучения; посильное участие в благоустройстве и озеленении территорий; охране природы и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окружающей среды.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2.4. Количество учебных занятий составляет в 5-ом классе – 2</w:t>
      </w:r>
      <w:r>
        <w:rPr>
          <w:rFonts w:eastAsia="Times New Roman"/>
          <w:color w:val="000000"/>
          <w:lang w:eastAsia="ru-RU"/>
        </w:rPr>
        <w:t>9</w:t>
      </w:r>
      <w:r w:rsidRPr="00082F98">
        <w:rPr>
          <w:rFonts w:eastAsia="Times New Roman"/>
          <w:color w:val="000000"/>
          <w:lang w:eastAsia="ru-RU"/>
        </w:rPr>
        <w:t xml:space="preserve"> ч.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2.5. Часть, формируемая участниками образовательного процесса, представлена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«</w:t>
      </w:r>
      <w:r>
        <w:rPr>
          <w:rFonts w:eastAsia="Times New Roman"/>
          <w:color w:val="000000"/>
          <w:lang w:eastAsia="ru-RU"/>
        </w:rPr>
        <w:t>Русский язык</w:t>
      </w:r>
      <w:r w:rsidRPr="00082F98">
        <w:rPr>
          <w:rFonts w:eastAsia="Times New Roman"/>
          <w:color w:val="000000"/>
          <w:lang w:eastAsia="ru-RU"/>
        </w:rPr>
        <w:t>» - 1 час</w:t>
      </w:r>
      <w:r>
        <w:rPr>
          <w:rFonts w:eastAsia="Times New Roman"/>
          <w:color w:val="000000"/>
          <w:lang w:eastAsia="ru-RU"/>
        </w:rPr>
        <w:t xml:space="preserve">,  </w:t>
      </w:r>
      <w:r w:rsidRPr="00082F98">
        <w:rPr>
          <w:rFonts w:eastAsia="Times New Roman"/>
          <w:color w:val="000000"/>
          <w:lang w:eastAsia="ru-RU"/>
        </w:rPr>
        <w:t>«</w:t>
      </w:r>
      <w:r>
        <w:rPr>
          <w:rFonts w:eastAsia="Times New Roman"/>
          <w:color w:val="000000"/>
          <w:lang w:eastAsia="ru-RU"/>
        </w:rPr>
        <w:t>Математика</w:t>
      </w:r>
      <w:r w:rsidRPr="00082F98">
        <w:rPr>
          <w:rFonts w:eastAsia="Times New Roman"/>
          <w:color w:val="000000"/>
          <w:lang w:eastAsia="ru-RU"/>
        </w:rPr>
        <w:t>» - 1 час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2.6. Внеурочная деятельность организуется по направлениям в таких формах как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индивидуальные и групповые занятия, экскурсии, кружки, соревнования, общественно</w:t>
      </w:r>
      <w:r>
        <w:rPr>
          <w:rFonts w:eastAsia="Times New Roman"/>
          <w:color w:val="000000"/>
          <w:lang w:eastAsia="ru-RU"/>
        </w:rPr>
        <w:t>-</w:t>
      </w:r>
      <w:r w:rsidRPr="00082F98">
        <w:rPr>
          <w:rFonts w:eastAsia="Times New Roman"/>
          <w:color w:val="000000"/>
          <w:lang w:eastAsia="ru-RU"/>
        </w:rPr>
        <w:t>полезные практики и т. д.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b/>
          <w:color w:val="000000"/>
          <w:lang w:eastAsia="ru-RU"/>
        </w:rPr>
      </w:pPr>
      <w:proofErr w:type="spellStart"/>
      <w:r w:rsidRPr="00082F98">
        <w:rPr>
          <w:rFonts w:eastAsia="Times New Roman"/>
          <w:b/>
          <w:color w:val="000000"/>
          <w:lang w:eastAsia="ru-RU"/>
        </w:rPr>
        <w:t>общеинтеллектуальное</w:t>
      </w:r>
      <w:proofErr w:type="spellEnd"/>
      <w:r w:rsidRPr="00082F98">
        <w:rPr>
          <w:rFonts w:eastAsia="Times New Roman"/>
          <w:b/>
          <w:color w:val="000000"/>
          <w:lang w:eastAsia="ru-RU"/>
        </w:rPr>
        <w:t xml:space="preserve"> - «</w:t>
      </w:r>
      <w:r w:rsidR="00E21930">
        <w:rPr>
          <w:rFonts w:eastAsia="Times New Roman"/>
          <w:b/>
          <w:color w:val="000000"/>
          <w:lang w:eastAsia="ru-RU"/>
        </w:rPr>
        <w:t>Реальная</w:t>
      </w:r>
      <w:r w:rsidRPr="00082F98">
        <w:rPr>
          <w:rFonts w:eastAsia="Times New Roman"/>
          <w:b/>
          <w:color w:val="000000"/>
          <w:lang w:eastAsia="ru-RU"/>
        </w:rPr>
        <w:t xml:space="preserve"> математика» -1 час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082F98">
        <w:rPr>
          <w:rFonts w:eastAsia="Times New Roman"/>
          <w:b/>
          <w:color w:val="000000"/>
          <w:lang w:eastAsia="ru-RU"/>
        </w:rPr>
        <w:t>общекультурное - «</w:t>
      </w:r>
      <w:r w:rsidR="00E21930">
        <w:rPr>
          <w:rFonts w:eastAsia="Times New Roman"/>
          <w:b/>
          <w:color w:val="000000"/>
          <w:lang w:eastAsia="ru-RU"/>
        </w:rPr>
        <w:t>Театральное искусство</w:t>
      </w:r>
      <w:r w:rsidRPr="00082F98">
        <w:rPr>
          <w:rFonts w:eastAsia="Times New Roman"/>
          <w:b/>
          <w:color w:val="000000"/>
          <w:lang w:eastAsia="ru-RU"/>
        </w:rPr>
        <w:t>» -1 час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082F98">
        <w:rPr>
          <w:rFonts w:eastAsia="Times New Roman"/>
          <w:b/>
          <w:color w:val="000000"/>
          <w:lang w:eastAsia="ru-RU"/>
        </w:rPr>
        <w:t xml:space="preserve">духовно-нравственное </w:t>
      </w:r>
      <w:proofErr w:type="gramStart"/>
      <w:r w:rsidRPr="00082F98">
        <w:rPr>
          <w:rFonts w:eastAsia="Times New Roman"/>
          <w:b/>
          <w:color w:val="000000"/>
          <w:lang w:eastAsia="ru-RU"/>
        </w:rPr>
        <w:t>–</w:t>
      </w:r>
      <w:r w:rsidR="00E21930">
        <w:rPr>
          <w:rFonts w:eastAsia="Times New Roman"/>
          <w:b/>
          <w:color w:val="000000"/>
          <w:lang w:eastAsia="ru-RU"/>
        </w:rPr>
        <w:t>К</w:t>
      </w:r>
      <w:proofErr w:type="gramEnd"/>
      <w:r w:rsidR="00E21930">
        <w:rPr>
          <w:rFonts w:eastAsia="Times New Roman"/>
          <w:b/>
          <w:color w:val="000000"/>
          <w:lang w:eastAsia="ru-RU"/>
        </w:rPr>
        <w:t xml:space="preserve">луб </w:t>
      </w:r>
      <w:r w:rsidRPr="00082F98">
        <w:rPr>
          <w:rFonts w:eastAsia="Times New Roman"/>
          <w:b/>
          <w:color w:val="000000"/>
          <w:lang w:eastAsia="ru-RU"/>
        </w:rPr>
        <w:t>«</w:t>
      </w:r>
      <w:r w:rsidR="00E21930">
        <w:rPr>
          <w:rFonts w:eastAsia="Times New Roman"/>
          <w:b/>
          <w:color w:val="000000"/>
          <w:lang w:eastAsia="ru-RU"/>
        </w:rPr>
        <w:t>Юный инспектор движения</w:t>
      </w:r>
      <w:r w:rsidRPr="00082F98">
        <w:rPr>
          <w:rFonts w:eastAsia="Times New Roman"/>
          <w:b/>
          <w:color w:val="000000"/>
          <w:lang w:eastAsia="ru-RU"/>
        </w:rPr>
        <w:t>» - 1 час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b/>
          <w:color w:val="000000"/>
          <w:lang w:eastAsia="ru-RU"/>
        </w:rPr>
      </w:pPr>
      <w:proofErr w:type="gramStart"/>
      <w:r w:rsidRPr="00082F98">
        <w:rPr>
          <w:rFonts w:eastAsia="Times New Roman"/>
          <w:b/>
          <w:color w:val="000000"/>
          <w:lang w:eastAsia="ru-RU"/>
        </w:rPr>
        <w:t>спортивно-оздоровительное</w:t>
      </w:r>
      <w:proofErr w:type="gramEnd"/>
      <w:r w:rsidRPr="00082F98">
        <w:rPr>
          <w:rFonts w:eastAsia="Times New Roman"/>
          <w:b/>
          <w:color w:val="000000"/>
          <w:lang w:eastAsia="ru-RU"/>
        </w:rPr>
        <w:t xml:space="preserve"> - «</w:t>
      </w:r>
      <w:r w:rsidR="00E21930">
        <w:rPr>
          <w:rFonts w:eastAsia="Times New Roman"/>
          <w:b/>
          <w:color w:val="000000"/>
          <w:lang w:eastAsia="ru-RU"/>
        </w:rPr>
        <w:t>Национальные виды спорта</w:t>
      </w:r>
      <w:r w:rsidRPr="00082F98">
        <w:rPr>
          <w:rFonts w:eastAsia="Times New Roman"/>
          <w:b/>
          <w:color w:val="000000"/>
          <w:lang w:eastAsia="ru-RU"/>
        </w:rPr>
        <w:t>» -1 час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 xml:space="preserve">2.7. Время, отводимое на внеурочную деятельность, составляет: в 5-ом классе – </w:t>
      </w:r>
      <w:r w:rsidR="00E21930">
        <w:rPr>
          <w:rFonts w:eastAsia="Times New Roman"/>
          <w:color w:val="000000"/>
          <w:lang w:eastAsia="ru-RU"/>
        </w:rPr>
        <w:t>4</w:t>
      </w:r>
      <w:r w:rsidRPr="00082F98">
        <w:rPr>
          <w:rFonts w:eastAsia="Times New Roman"/>
          <w:color w:val="000000"/>
          <w:lang w:eastAsia="ru-RU"/>
        </w:rPr>
        <w:t xml:space="preserve"> час</w:t>
      </w:r>
      <w:r w:rsidR="00E21930">
        <w:rPr>
          <w:rFonts w:eastAsia="Times New Roman"/>
          <w:color w:val="000000"/>
          <w:lang w:eastAsia="ru-RU"/>
        </w:rPr>
        <w:t>а.</w:t>
      </w:r>
      <w:bookmarkStart w:id="0" w:name="_GoBack"/>
      <w:bookmarkEnd w:id="0"/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2.8. Организация занятий по направлениям внеурочной деятельности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(</w:t>
      </w:r>
      <w:proofErr w:type="spellStart"/>
      <w:r w:rsidRPr="00082F98">
        <w:rPr>
          <w:rFonts w:eastAsia="Times New Roman"/>
          <w:color w:val="000000"/>
          <w:lang w:eastAsia="ru-RU"/>
        </w:rPr>
        <w:t>общеинтеллектуальное</w:t>
      </w:r>
      <w:proofErr w:type="spellEnd"/>
      <w:r w:rsidRPr="00082F98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proofErr w:type="gramStart"/>
      <w:r w:rsidRPr="00082F98">
        <w:rPr>
          <w:rFonts w:eastAsia="Times New Roman"/>
          <w:color w:val="000000"/>
          <w:lang w:eastAsia="ru-RU"/>
        </w:rPr>
        <w:t>духовно-нравственное</w:t>
      </w:r>
      <w:proofErr w:type="gramEnd"/>
      <w:r w:rsidRPr="00082F98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общекультурное, спортивно-оздоровительное)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 xml:space="preserve">является неотъемлемой частью образовательного процесса. </w:t>
      </w:r>
      <w:proofErr w:type="gramStart"/>
      <w:r w:rsidRPr="00082F98">
        <w:rPr>
          <w:rFonts w:eastAsia="Times New Roman"/>
          <w:color w:val="000000"/>
          <w:lang w:eastAsia="ru-RU"/>
        </w:rPr>
        <w:t>Обучающимся</w:t>
      </w:r>
      <w:proofErr w:type="gramEnd"/>
      <w:r w:rsidRPr="00082F98">
        <w:rPr>
          <w:rFonts w:eastAsia="Times New Roman"/>
          <w:color w:val="000000"/>
          <w:lang w:eastAsia="ru-RU"/>
        </w:rPr>
        <w:t xml:space="preserve"> предоставляется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возможность выбора широкого спектра занятий, направленных на их развитие.</w:t>
      </w:r>
    </w:p>
    <w:p w:rsidR="00322188" w:rsidRPr="00082F98" w:rsidRDefault="00322188" w:rsidP="00322188">
      <w:pPr>
        <w:shd w:val="clear" w:color="auto" w:fill="FFFFFF"/>
        <w:rPr>
          <w:rFonts w:eastAsia="Times New Roman"/>
          <w:color w:val="000000"/>
          <w:lang w:eastAsia="ru-RU"/>
        </w:rPr>
      </w:pPr>
      <w:r w:rsidRPr="00082F98">
        <w:rPr>
          <w:rFonts w:eastAsia="Times New Roman"/>
          <w:color w:val="000000"/>
          <w:lang w:eastAsia="ru-RU"/>
        </w:rPr>
        <w:t>2.9. Чередование учебной и внеурочной деятельности в рамках реализации АООП ОО</w:t>
      </w:r>
      <w:r>
        <w:rPr>
          <w:rFonts w:eastAsia="Times New Roman"/>
          <w:color w:val="000000"/>
          <w:lang w:eastAsia="ru-RU"/>
        </w:rPr>
        <w:t xml:space="preserve"> </w:t>
      </w:r>
      <w:r w:rsidRPr="00082F98">
        <w:rPr>
          <w:rFonts w:eastAsia="Times New Roman"/>
          <w:color w:val="000000"/>
          <w:lang w:eastAsia="ru-RU"/>
        </w:rPr>
        <w:t>определяется расписанием учебных занятий и графиком работы кружков и секций школы.</w:t>
      </w:r>
    </w:p>
    <w:p w:rsidR="00322188" w:rsidRPr="00B44A53" w:rsidRDefault="00322188" w:rsidP="00322188">
      <w:pPr>
        <w:rPr>
          <w:b/>
        </w:rPr>
      </w:pPr>
    </w:p>
    <w:p w:rsidR="00322188" w:rsidRPr="00B44A53" w:rsidRDefault="00322188" w:rsidP="00322188">
      <w:pPr>
        <w:rPr>
          <w:b/>
        </w:rPr>
      </w:pPr>
    </w:p>
    <w:p w:rsidR="00322188" w:rsidRDefault="00322188" w:rsidP="00322188">
      <w:pPr>
        <w:rPr>
          <w:b/>
        </w:rPr>
      </w:pPr>
      <w:r w:rsidRPr="007F4E87">
        <w:rPr>
          <w:b/>
        </w:rPr>
        <w:t xml:space="preserve"> </w:t>
      </w:r>
    </w:p>
    <w:p w:rsidR="00322188" w:rsidRPr="007F4E87" w:rsidRDefault="00322188" w:rsidP="00322188">
      <w:pPr>
        <w:rPr>
          <w:b/>
        </w:rPr>
      </w:pPr>
    </w:p>
    <w:p w:rsidR="00322188" w:rsidRPr="007F4E87" w:rsidRDefault="00322188" w:rsidP="00322188">
      <w:pPr>
        <w:rPr>
          <w:b/>
        </w:rPr>
      </w:pPr>
    </w:p>
    <w:p w:rsidR="00322188" w:rsidRPr="007F4E87" w:rsidRDefault="00322188" w:rsidP="00322188">
      <w:pPr>
        <w:rPr>
          <w:b/>
        </w:rPr>
      </w:pPr>
      <w:r w:rsidRPr="007F4E87">
        <w:rPr>
          <w:b/>
        </w:rPr>
        <w:t xml:space="preserve"> </w:t>
      </w:r>
    </w:p>
    <w:p w:rsidR="00322188" w:rsidRPr="007F4E87" w:rsidRDefault="00322188" w:rsidP="00322188">
      <w:pPr>
        <w:rPr>
          <w:b/>
        </w:rPr>
      </w:pPr>
    </w:p>
    <w:p w:rsidR="00322188" w:rsidRPr="007F4E87" w:rsidRDefault="00322188" w:rsidP="00322188">
      <w:pPr>
        <w:rPr>
          <w:b/>
        </w:rPr>
      </w:pPr>
      <w:r w:rsidRPr="007F4E87">
        <w:rPr>
          <w:b/>
        </w:rPr>
        <w:t xml:space="preserve"> </w:t>
      </w:r>
    </w:p>
    <w:p w:rsidR="00322188" w:rsidRPr="007F4E87" w:rsidRDefault="00322188" w:rsidP="00322188">
      <w:pPr>
        <w:rPr>
          <w:b/>
        </w:rPr>
      </w:pPr>
    </w:p>
    <w:p w:rsidR="00322188" w:rsidRDefault="00322188" w:rsidP="00322188">
      <w:pPr>
        <w:rPr>
          <w:b/>
        </w:rPr>
      </w:pPr>
    </w:p>
    <w:p w:rsidR="00322188" w:rsidRDefault="00322188" w:rsidP="00322188">
      <w:pPr>
        <w:rPr>
          <w:b/>
        </w:rPr>
      </w:pPr>
    </w:p>
    <w:p w:rsidR="00322188" w:rsidRDefault="00322188" w:rsidP="00322188">
      <w:pPr>
        <w:rPr>
          <w:b/>
        </w:rPr>
      </w:pPr>
    </w:p>
    <w:p w:rsidR="00322188" w:rsidRDefault="00322188" w:rsidP="00322188">
      <w:pPr>
        <w:rPr>
          <w:b/>
        </w:rPr>
      </w:pPr>
    </w:p>
    <w:p w:rsidR="00322188" w:rsidRDefault="00322188" w:rsidP="00322188">
      <w:pPr>
        <w:rPr>
          <w:b/>
        </w:rPr>
      </w:pPr>
    </w:p>
    <w:p w:rsidR="00322188" w:rsidRDefault="00322188" w:rsidP="00322188">
      <w:pPr>
        <w:rPr>
          <w:b/>
        </w:rPr>
      </w:pPr>
    </w:p>
    <w:p w:rsidR="00322188" w:rsidRDefault="00322188" w:rsidP="00322188">
      <w:pPr>
        <w:rPr>
          <w:b/>
        </w:rPr>
      </w:pPr>
    </w:p>
    <w:p w:rsidR="00322188" w:rsidRDefault="00322188" w:rsidP="00322188">
      <w:pPr>
        <w:rPr>
          <w:b/>
        </w:rPr>
      </w:pPr>
    </w:p>
    <w:p w:rsidR="00322188" w:rsidRDefault="00322188" w:rsidP="00322188">
      <w:pPr>
        <w:rPr>
          <w:b/>
        </w:rPr>
      </w:pPr>
    </w:p>
    <w:p w:rsidR="00322188" w:rsidRDefault="00322188" w:rsidP="00322188">
      <w:pPr>
        <w:rPr>
          <w:b/>
        </w:rPr>
      </w:pPr>
    </w:p>
    <w:p w:rsidR="00322188" w:rsidRDefault="00322188" w:rsidP="00322188">
      <w:pPr>
        <w:rPr>
          <w:b/>
        </w:rPr>
      </w:pPr>
    </w:p>
    <w:p w:rsidR="00A35C30" w:rsidRDefault="00A35C30"/>
    <w:sectPr w:rsidR="00A3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C3"/>
    <w:rsid w:val="00314BC3"/>
    <w:rsid w:val="00322188"/>
    <w:rsid w:val="00A35C30"/>
    <w:rsid w:val="00E2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8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8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2660</Words>
  <Characters>15165</Characters>
  <Application>Microsoft Office Word</Application>
  <DocSecurity>0</DocSecurity>
  <Lines>126</Lines>
  <Paragraphs>35</Paragraphs>
  <ScaleCrop>false</ScaleCrop>
  <Company>HP</Company>
  <LinksUpToDate>false</LinksUpToDate>
  <CharactersWithSpaces>17790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2020-08-13T12:02:00Z</dcterms:created>
  <dcterms:modified xsi:type="dcterms:W3CDTF">2020-10-26T06:49:00Z</dcterms:modified>
</cp:coreProperties>
</file>