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A0" w:rsidRPr="00B4341C" w:rsidRDefault="00AC36A0" w:rsidP="00121C0A">
      <w:pPr>
        <w:spacing w:line="240" w:lineRule="exact"/>
        <w:ind w:left="9204"/>
        <w:contextualSpacing/>
      </w:pPr>
      <w:r w:rsidRPr="00B4341C">
        <w:t>Приложение № 3</w:t>
      </w:r>
    </w:p>
    <w:p w:rsidR="009C1ADE" w:rsidRDefault="00AC36A0" w:rsidP="009C1ADE">
      <w:pPr>
        <w:spacing w:line="240" w:lineRule="exact"/>
        <w:ind w:left="9204"/>
        <w:contextualSpacing/>
      </w:pPr>
      <w:r w:rsidRPr="00B4341C">
        <w:t xml:space="preserve">к подпрограмме </w:t>
      </w:r>
      <w:r w:rsidR="009C1ADE">
        <w:t>«Развитие школьного питания»</w:t>
      </w:r>
    </w:p>
    <w:p w:rsidR="009C1ADE" w:rsidRDefault="009C1ADE" w:rsidP="009C1ADE">
      <w:pPr>
        <w:spacing w:line="240" w:lineRule="exact"/>
        <w:ind w:left="9204"/>
        <w:contextualSpacing/>
      </w:pPr>
      <w:r>
        <w:t xml:space="preserve">Программы развития муниципального бюджетного общеобразовательного учреждения «Основной общеобразовательной школы с. Дада» </w:t>
      </w:r>
    </w:p>
    <w:p w:rsidR="00AC36A0" w:rsidRPr="00B4341C" w:rsidRDefault="009C1ADE" w:rsidP="009C1ADE">
      <w:pPr>
        <w:spacing w:line="240" w:lineRule="exact"/>
        <w:ind w:left="9204"/>
        <w:contextualSpacing/>
      </w:pPr>
      <w:r>
        <w:t>на 2016 – 2018 годы</w:t>
      </w:r>
    </w:p>
    <w:p w:rsidR="00AC36A0" w:rsidRPr="00B4341C" w:rsidRDefault="00AC36A0" w:rsidP="00AC36A0"/>
    <w:p w:rsidR="00AC36A0" w:rsidRPr="00B4341C" w:rsidRDefault="00AC36A0" w:rsidP="00AC36A0"/>
    <w:p w:rsidR="00AC36A0" w:rsidRPr="00B4341C" w:rsidRDefault="00AC36A0" w:rsidP="00AC36A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341C">
        <w:rPr>
          <w:rFonts w:ascii="Times New Roman" w:hAnsi="Times New Roman" w:cs="Times New Roman"/>
          <w:bCs/>
          <w:sz w:val="28"/>
          <w:szCs w:val="28"/>
        </w:rPr>
        <w:t xml:space="preserve">СМЕТА </w:t>
      </w:r>
    </w:p>
    <w:p w:rsidR="00AC36A0" w:rsidRPr="00B4341C" w:rsidRDefault="00AC36A0" w:rsidP="00883E3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341C">
        <w:rPr>
          <w:rFonts w:ascii="Times New Roman" w:hAnsi="Times New Roman" w:cs="Times New Roman"/>
          <w:bCs/>
          <w:sz w:val="28"/>
          <w:szCs w:val="28"/>
        </w:rPr>
        <w:t xml:space="preserve">расходов бюджета </w:t>
      </w:r>
      <w:r w:rsidR="00002C3C">
        <w:rPr>
          <w:rFonts w:ascii="Times New Roman" w:hAnsi="Times New Roman" w:cs="Times New Roman"/>
          <w:bCs/>
          <w:sz w:val="28"/>
          <w:szCs w:val="28"/>
        </w:rPr>
        <w:t xml:space="preserve">образовательной организации, муниципального </w:t>
      </w:r>
      <w:r w:rsidRPr="00B4341C">
        <w:rPr>
          <w:rFonts w:ascii="Times New Roman" w:hAnsi="Times New Roman" w:cs="Times New Roman"/>
          <w:bCs/>
          <w:sz w:val="28"/>
          <w:szCs w:val="28"/>
        </w:rPr>
        <w:t>района и внебюджетных средств</w:t>
      </w:r>
      <w:r w:rsidR="00883E35" w:rsidRPr="00B4341C">
        <w:rPr>
          <w:rFonts w:ascii="Times New Roman" w:hAnsi="Times New Roman" w:cs="Times New Roman"/>
          <w:bCs/>
          <w:sz w:val="28"/>
          <w:szCs w:val="28"/>
        </w:rPr>
        <w:t xml:space="preserve"> подпрограммы</w:t>
      </w:r>
    </w:p>
    <w:p w:rsidR="00002C3C" w:rsidRPr="00002C3C" w:rsidRDefault="00883E35" w:rsidP="00002C3C">
      <w:pPr>
        <w:spacing w:line="240" w:lineRule="exact"/>
        <w:contextualSpacing/>
        <w:jc w:val="center"/>
        <w:rPr>
          <w:sz w:val="28"/>
          <w:szCs w:val="28"/>
        </w:rPr>
      </w:pPr>
      <w:r w:rsidRPr="00B4341C">
        <w:rPr>
          <w:sz w:val="28"/>
          <w:szCs w:val="28"/>
        </w:rPr>
        <w:t>«Развитие школьного питания»</w:t>
      </w:r>
      <w:r w:rsidR="00002C3C">
        <w:rPr>
          <w:sz w:val="28"/>
          <w:szCs w:val="28"/>
        </w:rPr>
        <w:t xml:space="preserve"> </w:t>
      </w:r>
      <w:r w:rsidR="00002C3C" w:rsidRPr="00002C3C">
        <w:rPr>
          <w:sz w:val="28"/>
          <w:szCs w:val="28"/>
        </w:rPr>
        <w:t>Программы развития муниципального бюджетного общеобразовательного учреждения «Основной общеобразовательной школы с. Дада»</w:t>
      </w:r>
    </w:p>
    <w:p w:rsidR="00AC36A0" w:rsidRDefault="00002C3C" w:rsidP="00002C3C">
      <w:pPr>
        <w:jc w:val="center"/>
        <w:rPr>
          <w:sz w:val="28"/>
          <w:szCs w:val="28"/>
        </w:rPr>
      </w:pPr>
      <w:r w:rsidRPr="00002C3C">
        <w:rPr>
          <w:sz w:val="28"/>
          <w:szCs w:val="28"/>
        </w:rPr>
        <w:t>на 2016 – 2018 годы</w:t>
      </w: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817"/>
        <w:gridCol w:w="6804"/>
        <w:gridCol w:w="3119"/>
        <w:gridCol w:w="1559"/>
        <w:gridCol w:w="1418"/>
        <w:gridCol w:w="1417"/>
      </w:tblGrid>
      <w:tr w:rsidR="00002C3C" w:rsidTr="00C95846">
        <w:tc>
          <w:tcPr>
            <w:tcW w:w="817" w:type="dxa"/>
            <w:vMerge w:val="restart"/>
          </w:tcPr>
          <w:p w:rsidR="00002C3C" w:rsidRPr="00B4341C" w:rsidRDefault="00002C3C" w:rsidP="00A813DF">
            <w:pPr>
              <w:rPr>
                <w:b/>
              </w:rPr>
            </w:pPr>
            <w:r w:rsidRPr="00B4341C">
              <w:rPr>
                <w:b/>
              </w:rPr>
              <w:t xml:space="preserve">N </w:t>
            </w:r>
            <w:proofErr w:type="gramStart"/>
            <w:r w:rsidRPr="00B4341C">
              <w:rPr>
                <w:b/>
              </w:rPr>
              <w:t>п</w:t>
            </w:r>
            <w:proofErr w:type="gramEnd"/>
            <w:r w:rsidRPr="00B4341C">
              <w:rPr>
                <w:b/>
              </w:rPr>
              <w:t>/п</w:t>
            </w:r>
          </w:p>
        </w:tc>
        <w:tc>
          <w:tcPr>
            <w:tcW w:w="6804" w:type="dxa"/>
            <w:vMerge w:val="restart"/>
          </w:tcPr>
          <w:p w:rsidR="00002C3C" w:rsidRPr="00B4341C" w:rsidRDefault="00002C3C" w:rsidP="00A813DF">
            <w:pPr>
              <w:rPr>
                <w:b/>
              </w:rPr>
            </w:pPr>
            <w:r w:rsidRPr="00B4341C">
              <w:rPr>
                <w:b/>
              </w:rPr>
              <w:t>Наименование мероприятия подпрограммы</w:t>
            </w:r>
          </w:p>
        </w:tc>
        <w:tc>
          <w:tcPr>
            <w:tcW w:w="3119" w:type="dxa"/>
            <w:vMerge w:val="restart"/>
          </w:tcPr>
          <w:p w:rsidR="00002C3C" w:rsidRPr="00B4341C" w:rsidRDefault="00002C3C" w:rsidP="00A813DF">
            <w:pPr>
              <w:rPr>
                <w:b/>
              </w:rPr>
            </w:pPr>
            <w:r w:rsidRPr="00B4341C">
              <w:rPr>
                <w:b/>
              </w:rPr>
              <w:t>Источники финансирования</w:t>
            </w:r>
          </w:p>
        </w:tc>
        <w:tc>
          <w:tcPr>
            <w:tcW w:w="4394" w:type="dxa"/>
            <w:gridSpan w:val="3"/>
          </w:tcPr>
          <w:p w:rsidR="00C95846" w:rsidRDefault="00002C3C" w:rsidP="00002C3C">
            <w:pPr>
              <w:jc w:val="center"/>
              <w:rPr>
                <w:b/>
              </w:rPr>
            </w:pPr>
            <w:r w:rsidRPr="00B4341C">
              <w:rPr>
                <w:b/>
              </w:rPr>
              <w:t xml:space="preserve">Оценка расходов по годам </w:t>
            </w:r>
          </w:p>
          <w:p w:rsidR="00002C3C" w:rsidRDefault="00002C3C" w:rsidP="00002C3C">
            <w:pPr>
              <w:jc w:val="center"/>
              <w:rPr>
                <w:sz w:val="28"/>
                <w:szCs w:val="28"/>
              </w:rPr>
            </w:pPr>
            <w:r w:rsidRPr="00B4341C">
              <w:rPr>
                <w:b/>
              </w:rPr>
              <w:t>(тыс. рублей</w:t>
            </w:r>
            <w:r w:rsidR="00C95846">
              <w:rPr>
                <w:b/>
              </w:rPr>
              <w:t>)</w:t>
            </w:r>
          </w:p>
        </w:tc>
      </w:tr>
      <w:tr w:rsidR="00002C3C" w:rsidTr="00C95846">
        <w:tc>
          <w:tcPr>
            <w:tcW w:w="817" w:type="dxa"/>
            <w:vMerge/>
            <w:vAlign w:val="center"/>
          </w:tcPr>
          <w:p w:rsidR="00002C3C" w:rsidRDefault="00002C3C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  <w:vAlign w:val="center"/>
          </w:tcPr>
          <w:p w:rsidR="00002C3C" w:rsidRDefault="00002C3C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002C3C" w:rsidRDefault="00002C3C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02C3C" w:rsidRPr="00B4341C" w:rsidRDefault="00002C3C" w:rsidP="00431BDD">
            <w:pPr>
              <w:rPr>
                <w:b/>
              </w:rPr>
            </w:pPr>
            <w:r w:rsidRPr="00B4341C">
              <w:rPr>
                <w:b/>
              </w:rPr>
              <w:t>2016</w:t>
            </w:r>
          </w:p>
        </w:tc>
        <w:tc>
          <w:tcPr>
            <w:tcW w:w="1418" w:type="dxa"/>
          </w:tcPr>
          <w:p w:rsidR="00002C3C" w:rsidRPr="00B4341C" w:rsidRDefault="00002C3C" w:rsidP="00431BDD">
            <w:pPr>
              <w:rPr>
                <w:b/>
              </w:rPr>
            </w:pPr>
            <w:r w:rsidRPr="00B4341C">
              <w:rPr>
                <w:b/>
              </w:rPr>
              <w:t>2017</w:t>
            </w:r>
          </w:p>
        </w:tc>
        <w:tc>
          <w:tcPr>
            <w:tcW w:w="1417" w:type="dxa"/>
          </w:tcPr>
          <w:p w:rsidR="00002C3C" w:rsidRPr="00B4341C" w:rsidRDefault="00002C3C" w:rsidP="00431BDD">
            <w:pPr>
              <w:rPr>
                <w:b/>
              </w:rPr>
            </w:pPr>
            <w:r w:rsidRPr="00B4341C">
              <w:rPr>
                <w:b/>
              </w:rPr>
              <w:t>2018</w:t>
            </w:r>
          </w:p>
        </w:tc>
      </w:tr>
      <w:tr w:rsidR="00C95846" w:rsidTr="00C95846">
        <w:tc>
          <w:tcPr>
            <w:tcW w:w="817" w:type="dxa"/>
          </w:tcPr>
          <w:p w:rsidR="00C95846" w:rsidRPr="00B4341C" w:rsidRDefault="00C95846" w:rsidP="005673C6">
            <w:r w:rsidRPr="00B4341C">
              <w:t>1.</w:t>
            </w:r>
          </w:p>
        </w:tc>
        <w:tc>
          <w:tcPr>
            <w:tcW w:w="6804" w:type="dxa"/>
          </w:tcPr>
          <w:p w:rsidR="00C95846" w:rsidRPr="00B4341C" w:rsidRDefault="00C95846" w:rsidP="00C95846">
            <w:r w:rsidRPr="00B4341C">
              <w:t>Проведение ежегодного  мониторинга состояния  технологического оборудования в школьн</w:t>
            </w:r>
            <w:r>
              <w:t>ом</w:t>
            </w:r>
            <w:r w:rsidRPr="00B4341C">
              <w:t xml:space="preserve"> пищеблок</w:t>
            </w:r>
            <w:r>
              <w:t>е</w:t>
            </w:r>
            <w:r w:rsidRPr="00B4341C">
              <w:t xml:space="preserve">        </w:t>
            </w:r>
          </w:p>
        </w:tc>
        <w:tc>
          <w:tcPr>
            <w:tcW w:w="3119" w:type="dxa"/>
          </w:tcPr>
          <w:p w:rsidR="00C95846" w:rsidRPr="00B4341C" w:rsidRDefault="00C95846" w:rsidP="005673C6">
            <w:r w:rsidRPr="00B4341C">
              <w:t>Не требует    финансирования</w:t>
            </w:r>
          </w:p>
        </w:tc>
        <w:tc>
          <w:tcPr>
            <w:tcW w:w="1559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</w:tr>
      <w:tr w:rsidR="00C95846" w:rsidTr="00465FC5">
        <w:tc>
          <w:tcPr>
            <w:tcW w:w="817" w:type="dxa"/>
          </w:tcPr>
          <w:p w:rsidR="00C95846" w:rsidRPr="00B4341C" w:rsidRDefault="00C95846" w:rsidP="003D36EF">
            <w:r w:rsidRPr="00B4341C">
              <w:t>2.</w:t>
            </w:r>
          </w:p>
        </w:tc>
        <w:tc>
          <w:tcPr>
            <w:tcW w:w="6804" w:type="dxa"/>
            <w:vAlign w:val="bottom"/>
          </w:tcPr>
          <w:p w:rsidR="00C95846" w:rsidRPr="00B4341C" w:rsidRDefault="00C95846" w:rsidP="00C95846">
            <w:r w:rsidRPr="00B4341C">
              <w:t>Оснащение школьн</w:t>
            </w:r>
            <w:r>
              <w:t>ой</w:t>
            </w:r>
            <w:r w:rsidRPr="00B4341C">
              <w:t xml:space="preserve"> столов</w:t>
            </w:r>
            <w:r>
              <w:t>ой</w:t>
            </w:r>
            <w:r w:rsidRPr="00B4341C">
              <w:t xml:space="preserve">  оборудованием в соответствии с требованиями СанПиН (включая   обновление мебели,  холодильного, теплового,  </w:t>
            </w:r>
            <w:proofErr w:type="spellStart"/>
            <w:r w:rsidRPr="00B4341C">
              <w:t>весоизмерительного</w:t>
            </w:r>
            <w:proofErr w:type="spellEnd"/>
            <w:r w:rsidRPr="00B4341C">
              <w:t xml:space="preserve">   оборудования)                </w:t>
            </w:r>
          </w:p>
        </w:tc>
        <w:tc>
          <w:tcPr>
            <w:tcW w:w="3119" w:type="dxa"/>
          </w:tcPr>
          <w:p w:rsidR="00C95846" w:rsidRPr="00B4341C" w:rsidRDefault="00C95846" w:rsidP="003D36EF">
            <w:r w:rsidRPr="00B4341C">
              <w:t>Местный бюджет</w:t>
            </w:r>
          </w:p>
        </w:tc>
        <w:tc>
          <w:tcPr>
            <w:tcW w:w="1559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</w:p>
        </w:tc>
        <w:tc>
          <w:tcPr>
            <w:tcW w:w="1417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C95846" w:rsidTr="00C95846">
        <w:tc>
          <w:tcPr>
            <w:tcW w:w="817" w:type="dxa"/>
          </w:tcPr>
          <w:p w:rsidR="00C95846" w:rsidRPr="00B4341C" w:rsidRDefault="00C95846" w:rsidP="00E50CB3">
            <w:r w:rsidRPr="00B4341C">
              <w:t>3.</w:t>
            </w:r>
          </w:p>
        </w:tc>
        <w:tc>
          <w:tcPr>
            <w:tcW w:w="6804" w:type="dxa"/>
          </w:tcPr>
          <w:p w:rsidR="00C95846" w:rsidRPr="00B4341C" w:rsidRDefault="00C95846" w:rsidP="00C95846">
            <w:r w:rsidRPr="00B4341C">
              <w:t>Проведение ремонт</w:t>
            </w:r>
            <w:r>
              <w:t>а</w:t>
            </w:r>
            <w:r w:rsidRPr="00B4341C">
              <w:t xml:space="preserve"> пищеблок</w:t>
            </w:r>
            <w:r>
              <w:t>а</w:t>
            </w:r>
            <w:r w:rsidRPr="00B4341C">
              <w:t xml:space="preserve">            </w:t>
            </w:r>
          </w:p>
        </w:tc>
        <w:tc>
          <w:tcPr>
            <w:tcW w:w="3119" w:type="dxa"/>
          </w:tcPr>
          <w:p w:rsidR="00C95846" w:rsidRPr="00B4341C" w:rsidRDefault="00C95846" w:rsidP="00E50CB3">
            <w:r w:rsidRPr="00B4341C">
              <w:t>Местный бюджет</w:t>
            </w:r>
          </w:p>
        </w:tc>
        <w:tc>
          <w:tcPr>
            <w:tcW w:w="1559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</w:tr>
      <w:tr w:rsidR="00C95846" w:rsidTr="00C95846">
        <w:tc>
          <w:tcPr>
            <w:tcW w:w="817" w:type="dxa"/>
            <w:vMerge w:val="restart"/>
          </w:tcPr>
          <w:p w:rsidR="00C95846" w:rsidRPr="00B4341C" w:rsidRDefault="00C95846" w:rsidP="00B96BB2">
            <w:r w:rsidRPr="00B4341C">
              <w:t>4.</w:t>
            </w:r>
          </w:p>
        </w:tc>
        <w:tc>
          <w:tcPr>
            <w:tcW w:w="6804" w:type="dxa"/>
            <w:vMerge w:val="restart"/>
          </w:tcPr>
          <w:p w:rsidR="00C95846" w:rsidRPr="00B4341C" w:rsidRDefault="00C95846" w:rsidP="00B96BB2">
            <w:r w:rsidRPr="00B4341C">
              <w:t xml:space="preserve">Обеспечение льготным горячим питанием учащихся из   категории малоимущих и многодетных семей,  находящихся в трудной жизненной ситуации, в том  числе выделение  дополнительной компенсации на организацию питания учащихся, нуждающихся в государственной поддержке   </w:t>
            </w:r>
          </w:p>
        </w:tc>
        <w:tc>
          <w:tcPr>
            <w:tcW w:w="3119" w:type="dxa"/>
          </w:tcPr>
          <w:p w:rsidR="00C95846" w:rsidRPr="00B4341C" w:rsidRDefault="00C95846" w:rsidP="00B96BB2">
            <w:r w:rsidRPr="00B4341C">
              <w:t>Местный бюджет</w:t>
            </w:r>
          </w:p>
        </w:tc>
        <w:tc>
          <w:tcPr>
            <w:tcW w:w="1559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36,7</w:t>
            </w:r>
          </w:p>
        </w:tc>
        <w:tc>
          <w:tcPr>
            <w:tcW w:w="1418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36,9</w:t>
            </w:r>
          </w:p>
        </w:tc>
        <w:tc>
          <w:tcPr>
            <w:tcW w:w="1417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</w:t>
            </w:r>
          </w:p>
        </w:tc>
      </w:tr>
      <w:tr w:rsidR="00C95846" w:rsidTr="0017223C">
        <w:tc>
          <w:tcPr>
            <w:tcW w:w="817" w:type="dxa"/>
            <w:vMerge/>
            <w:vAlign w:val="center"/>
          </w:tcPr>
          <w:p w:rsidR="00C95846" w:rsidRPr="00B4341C" w:rsidRDefault="00C95846" w:rsidP="00B96BB2"/>
        </w:tc>
        <w:tc>
          <w:tcPr>
            <w:tcW w:w="6804" w:type="dxa"/>
            <w:vMerge/>
            <w:vAlign w:val="center"/>
          </w:tcPr>
          <w:p w:rsidR="00C95846" w:rsidRPr="00B4341C" w:rsidRDefault="00C95846" w:rsidP="00B96BB2"/>
        </w:tc>
        <w:tc>
          <w:tcPr>
            <w:tcW w:w="3119" w:type="dxa"/>
          </w:tcPr>
          <w:p w:rsidR="00C95846" w:rsidRPr="00B4341C" w:rsidRDefault="00C95846" w:rsidP="00B96BB2">
            <w:r w:rsidRPr="00B4341C">
              <w:t>Краевой бюджет</w:t>
            </w:r>
          </w:p>
        </w:tc>
        <w:tc>
          <w:tcPr>
            <w:tcW w:w="1559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  <w:tc>
          <w:tcPr>
            <w:tcW w:w="1418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1417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C95846" w:rsidTr="00C95846">
        <w:tc>
          <w:tcPr>
            <w:tcW w:w="817" w:type="dxa"/>
          </w:tcPr>
          <w:p w:rsidR="00C95846" w:rsidRPr="00B4341C" w:rsidRDefault="00C95846" w:rsidP="00BA18BF">
            <w:r w:rsidRPr="00B4341C">
              <w:t>5.</w:t>
            </w:r>
          </w:p>
        </w:tc>
        <w:tc>
          <w:tcPr>
            <w:tcW w:w="6804" w:type="dxa"/>
          </w:tcPr>
          <w:p w:rsidR="00C95846" w:rsidRPr="00B4341C" w:rsidRDefault="00C95846" w:rsidP="00BA18BF">
            <w:r w:rsidRPr="00B4341C">
              <w:t xml:space="preserve">Разработка и согласование с  </w:t>
            </w:r>
            <w:proofErr w:type="spellStart"/>
            <w:r w:rsidRPr="00B4341C">
              <w:t>Роспотребнадзор</w:t>
            </w:r>
            <w:r>
              <w:t>ом</w:t>
            </w:r>
            <w:proofErr w:type="spellEnd"/>
            <w:r w:rsidRPr="00B4341C">
              <w:t xml:space="preserve"> цикличных примерных меню</w:t>
            </w:r>
          </w:p>
        </w:tc>
        <w:tc>
          <w:tcPr>
            <w:tcW w:w="3119" w:type="dxa"/>
          </w:tcPr>
          <w:p w:rsidR="00C95846" w:rsidRPr="00B4341C" w:rsidRDefault="00C95846" w:rsidP="00BA18BF">
            <w:r w:rsidRPr="00B4341C">
              <w:t xml:space="preserve">Не требует финансирования </w:t>
            </w:r>
          </w:p>
        </w:tc>
        <w:tc>
          <w:tcPr>
            <w:tcW w:w="1559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</w:tr>
      <w:tr w:rsidR="00C95846" w:rsidTr="00C95846">
        <w:tc>
          <w:tcPr>
            <w:tcW w:w="817" w:type="dxa"/>
          </w:tcPr>
          <w:p w:rsidR="00C95846" w:rsidRPr="00B4341C" w:rsidRDefault="00C95846" w:rsidP="00A40C99">
            <w:r w:rsidRPr="00B4341C">
              <w:t>6.</w:t>
            </w:r>
          </w:p>
        </w:tc>
        <w:tc>
          <w:tcPr>
            <w:tcW w:w="6804" w:type="dxa"/>
          </w:tcPr>
          <w:p w:rsidR="00C95846" w:rsidRPr="00B4341C" w:rsidRDefault="00C95846" w:rsidP="00C95846">
            <w:r>
              <w:t xml:space="preserve">Участие в </w:t>
            </w:r>
            <w:r w:rsidRPr="00B4341C">
              <w:t xml:space="preserve"> районных обучающих </w:t>
            </w:r>
            <w:proofErr w:type="spellStart"/>
            <w:r w:rsidRPr="00B4341C">
              <w:t>семинар</w:t>
            </w:r>
            <w:r>
              <w:t>ах</w:t>
            </w:r>
            <w:r w:rsidRPr="00B4341C">
              <w:t>для</w:t>
            </w:r>
            <w:proofErr w:type="spellEnd"/>
            <w:r w:rsidRPr="00B4341C">
              <w:t xml:space="preserve"> организаторов  школьного питания            </w:t>
            </w:r>
          </w:p>
        </w:tc>
        <w:tc>
          <w:tcPr>
            <w:tcW w:w="3119" w:type="dxa"/>
          </w:tcPr>
          <w:p w:rsidR="00C95846" w:rsidRPr="00B4341C" w:rsidRDefault="00C95846" w:rsidP="00A40C99">
            <w:r w:rsidRPr="00C95846">
              <w:t>Не требует финансирования</w:t>
            </w:r>
          </w:p>
        </w:tc>
        <w:tc>
          <w:tcPr>
            <w:tcW w:w="1559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</w:tr>
      <w:tr w:rsidR="00C95846" w:rsidTr="00C95846">
        <w:tc>
          <w:tcPr>
            <w:tcW w:w="817" w:type="dxa"/>
          </w:tcPr>
          <w:p w:rsidR="00C95846" w:rsidRPr="00B4341C" w:rsidRDefault="00C95846" w:rsidP="005E06C6">
            <w:r w:rsidRPr="00B4341C">
              <w:t>7.</w:t>
            </w:r>
          </w:p>
        </w:tc>
        <w:tc>
          <w:tcPr>
            <w:tcW w:w="6804" w:type="dxa"/>
          </w:tcPr>
          <w:p w:rsidR="00C95846" w:rsidRPr="00B4341C" w:rsidRDefault="00C95846" w:rsidP="005E06C6">
            <w:r w:rsidRPr="00B4341C">
              <w:t xml:space="preserve">Разработка программы  производственного контроля. Осуществление ежедневного производственного </w:t>
            </w:r>
            <w:proofErr w:type="gramStart"/>
            <w:r w:rsidRPr="00B4341C">
              <w:t>контроля за</w:t>
            </w:r>
            <w:proofErr w:type="gramEnd"/>
            <w:r w:rsidRPr="00B4341C">
              <w:t xml:space="preserve"> </w:t>
            </w:r>
            <w:r w:rsidRPr="00B4341C">
              <w:lastRenderedPageBreak/>
              <w:t xml:space="preserve">качеством и безопасностью используемого сырья и вырабатываемой продукции,  соблюдением санитарных правил при хранении, транспортировке продукции         </w:t>
            </w:r>
          </w:p>
        </w:tc>
        <w:tc>
          <w:tcPr>
            <w:tcW w:w="3119" w:type="dxa"/>
          </w:tcPr>
          <w:p w:rsidR="00C95846" w:rsidRPr="00B4341C" w:rsidRDefault="00C95846" w:rsidP="005E06C6">
            <w:r w:rsidRPr="00B4341C">
              <w:lastRenderedPageBreak/>
              <w:t>Не требует финансирования</w:t>
            </w:r>
          </w:p>
        </w:tc>
        <w:tc>
          <w:tcPr>
            <w:tcW w:w="1559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</w:tr>
      <w:tr w:rsidR="00C95846" w:rsidTr="00C95846">
        <w:tc>
          <w:tcPr>
            <w:tcW w:w="817" w:type="dxa"/>
          </w:tcPr>
          <w:p w:rsidR="00C95846" w:rsidRPr="00B4341C" w:rsidRDefault="00C95846" w:rsidP="0034024C">
            <w:r w:rsidRPr="00B4341C">
              <w:lastRenderedPageBreak/>
              <w:t>8.</w:t>
            </w:r>
          </w:p>
        </w:tc>
        <w:tc>
          <w:tcPr>
            <w:tcW w:w="6804" w:type="dxa"/>
          </w:tcPr>
          <w:p w:rsidR="00C95846" w:rsidRPr="00B4341C" w:rsidRDefault="00C95846" w:rsidP="0034024C">
            <w:r w:rsidRPr="00B4341C">
              <w:t xml:space="preserve">Формирование банка данных о  численности учащихся, нуждающихся в государственной поддержке         </w:t>
            </w:r>
          </w:p>
        </w:tc>
        <w:tc>
          <w:tcPr>
            <w:tcW w:w="3119" w:type="dxa"/>
          </w:tcPr>
          <w:p w:rsidR="00C95846" w:rsidRPr="00B4341C" w:rsidRDefault="00C95846" w:rsidP="0034024C">
            <w:r w:rsidRPr="00B4341C">
              <w:t>Не требует финансирования</w:t>
            </w:r>
          </w:p>
        </w:tc>
        <w:tc>
          <w:tcPr>
            <w:tcW w:w="1559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</w:tr>
      <w:tr w:rsidR="00C95846" w:rsidTr="00C95846">
        <w:tc>
          <w:tcPr>
            <w:tcW w:w="817" w:type="dxa"/>
          </w:tcPr>
          <w:p w:rsidR="00C95846" w:rsidRPr="00B4341C" w:rsidRDefault="00C95846" w:rsidP="00050E0A">
            <w:r w:rsidRPr="00B4341C">
              <w:t>9.</w:t>
            </w:r>
          </w:p>
        </w:tc>
        <w:tc>
          <w:tcPr>
            <w:tcW w:w="6804" w:type="dxa"/>
          </w:tcPr>
          <w:p w:rsidR="00C95846" w:rsidRPr="00B4341C" w:rsidRDefault="00C95846" w:rsidP="00050E0A">
            <w:r w:rsidRPr="00B4341C">
              <w:t xml:space="preserve">Обеспечение горячим питанием учащихся на платной основе   </w:t>
            </w:r>
          </w:p>
        </w:tc>
        <w:tc>
          <w:tcPr>
            <w:tcW w:w="3119" w:type="dxa"/>
          </w:tcPr>
          <w:p w:rsidR="00C95846" w:rsidRPr="00B4341C" w:rsidRDefault="00C95846" w:rsidP="00050E0A">
            <w:r w:rsidRPr="00B4341C">
              <w:t>Внебюджетные средства</w:t>
            </w:r>
          </w:p>
        </w:tc>
        <w:tc>
          <w:tcPr>
            <w:tcW w:w="1559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95846" w:rsidTr="00C95846">
        <w:tc>
          <w:tcPr>
            <w:tcW w:w="817" w:type="dxa"/>
          </w:tcPr>
          <w:p w:rsidR="00C95846" w:rsidRPr="00B4341C" w:rsidRDefault="00C95846" w:rsidP="00A422B4">
            <w:r w:rsidRPr="00B4341C">
              <w:t>10.</w:t>
            </w:r>
          </w:p>
        </w:tc>
        <w:tc>
          <w:tcPr>
            <w:tcW w:w="6804" w:type="dxa"/>
          </w:tcPr>
          <w:p w:rsidR="00C95846" w:rsidRPr="00B4341C" w:rsidRDefault="00C95846" w:rsidP="00C95846">
            <w:r>
              <w:t xml:space="preserve">Участие в </w:t>
            </w:r>
            <w:r w:rsidRPr="00B4341C">
              <w:t xml:space="preserve">  районно</w:t>
            </w:r>
            <w:r>
              <w:t>м</w:t>
            </w:r>
            <w:r w:rsidRPr="00B4341C">
              <w:t xml:space="preserve"> конкурс</w:t>
            </w:r>
            <w:r>
              <w:t>е</w:t>
            </w:r>
            <w:r w:rsidRPr="00B4341C">
              <w:t xml:space="preserve"> на лучшую организацию питания школьников          </w:t>
            </w:r>
          </w:p>
        </w:tc>
        <w:tc>
          <w:tcPr>
            <w:tcW w:w="3119" w:type="dxa"/>
          </w:tcPr>
          <w:p w:rsidR="00C95846" w:rsidRPr="00B4341C" w:rsidRDefault="00C95846" w:rsidP="00A422B4">
            <w:r w:rsidRPr="00C95846">
              <w:t>Не требует финансирования</w:t>
            </w:r>
          </w:p>
        </w:tc>
        <w:tc>
          <w:tcPr>
            <w:tcW w:w="1559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</w:tr>
      <w:tr w:rsidR="00C95846" w:rsidTr="00C95846">
        <w:tc>
          <w:tcPr>
            <w:tcW w:w="817" w:type="dxa"/>
          </w:tcPr>
          <w:p w:rsidR="00C95846" w:rsidRPr="00B4341C" w:rsidRDefault="00C95846" w:rsidP="005C1418">
            <w:r w:rsidRPr="00B4341C">
              <w:t>11.</w:t>
            </w:r>
          </w:p>
        </w:tc>
        <w:tc>
          <w:tcPr>
            <w:tcW w:w="6804" w:type="dxa"/>
          </w:tcPr>
          <w:p w:rsidR="00C95846" w:rsidRPr="00B4341C" w:rsidRDefault="00C95846" w:rsidP="005C1418">
            <w:r w:rsidRPr="00B4341C">
              <w:t>Обеспечение включения в рационы питания школьников продуктов питания промышленного производства,</w:t>
            </w:r>
            <w:r w:rsidR="000F4B69">
              <w:t xml:space="preserve"> </w:t>
            </w:r>
            <w:r w:rsidRPr="00B4341C">
              <w:t xml:space="preserve">обогащенных микронутриентами, С-витамином        </w:t>
            </w:r>
          </w:p>
        </w:tc>
        <w:tc>
          <w:tcPr>
            <w:tcW w:w="3119" w:type="dxa"/>
          </w:tcPr>
          <w:p w:rsidR="00C95846" w:rsidRPr="00B4341C" w:rsidRDefault="00C95846" w:rsidP="005C1418">
            <w:r w:rsidRPr="00B4341C">
              <w:t>Местный бюджет</w:t>
            </w:r>
          </w:p>
        </w:tc>
        <w:tc>
          <w:tcPr>
            <w:tcW w:w="1559" w:type="dxa"/>
          </w:tcPr>
          <w:p w:rsidR="00C95846" w:rsidRDefault="000F4B69" w:rsidP="0000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18" w:type="dxa"/>
          </w:tcPr>
          <w:p w:rsidR="00C95846" w:rsidRDefault="000F4B69" w:rsidP="0000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17" w:type="dxa"/>
          </w:tcPr>
          <w:p w:rsidR="00C95846" w:rsidRDefault="000F4B69" w:rsidP="0000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C95846" w:rsidTr="00C95846">
        <w:tc>
          <w:tcPr>
            <w:tcW w:w="817" w:type="dxa"/>
          </w:tcPr>
          <w:p w:rsidR="00C95846" w:rsidRPr="00B4341C" w:rsidRDefault="00C95846" w:rsidP="00D21907">
            <w:r w:rsidRPr="00B4341C">
              <w:t>12.</w:t>
            </w:r>
          </w:p>
        </w:tc>
        <w:tc>
          <w:tcPr>
            <w:tcW w:w="6804" w:type="dxa"/>
          </w:tcPr>
          <w:p w:rsidR="00C95846" w:rsidRPr="00B4341C" w:rsidRDefault="00C95846" w:rsidP="00D21907">
            <w:r w:rsidRPr="00B4341C">
              <w:t xml:space="preserve">Обучение детей и подростков знаниям об основах здорового питания. Включение вопросов о здоровом питании в  родительский всеобуч         </w:t>
            </w:r>
          </w:p>
        </w:tc>
        <w:tc>
          <w:tcPr>
            <w:tcW w:w="3119" w:type="dxa"/>
          </w:tcPr>
          <w:p w:rsidR="00C95846" w:rsidRPr="00B4341C" w:rsidRDefault="000F4B69" w:rsidP="00D21907">
            <w:r w:rsidRPr="000F4B69">
              <w:t>Не требует финансирования</w:t>
            </w:r>
          </w:p>
        </w:tc>
        <w:tc>
          <w:tcPr>
            <w:tcW w:w="1559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5846" w:rsidRDefault="00C95846" w:rsidP="00002C3C">
            <w:pPr>
              <w:jc w:val="center"/>
              <w:rPr>
                <w:sz w:val="28"/>
                <w:szCs w:val="28"/>
              </w:rPr>
            </w:pPr>
          </w:p>
        </w:tc>
      </w:tr>
      <w:tr w:rsidR="000F4B69" w:rsidTr="00C95846">
        <w:tc>
          <w:tcPr>
            <w:tcW w:w="817" w:type="dxa"/>
          </w:tcPr>
          <w:p w:rsidR="000F4B69" w:rsidRPr="00B4341C" w:rsidRDefault="000F4B69" w:rsidP="00136E5A">
            <w:r w:rsidRPr="00B4341C">
              <w:t>13.</w:t>
            </w:r>
          </w:p>
        </w:tc>
        <w:tc>
          <w:tcPr>
            <w:tcW w:w="6804" w:type="dxa"/>
          </w:tcPr>
          <w:p w:rsidR="000F4B69" w:rsidRPr="00B4341C" w:rsidRDefault="000F4B69" w:rsidP="00136E5A">
            <w:r w:rsidRPr="00B4341C">
              <w:t xml:space="preserve">Организация  выставки-дегустации школьной продукции при проведении      родительских      собраний                     </w:t>
            </w:r>
          </w:p>
        </w:tc>
        <w:tc>
          <w:tcPr>
            <w:tcW w:w="3119" w:type="dxa"/>
          </w:tcPr>
          <w:p w:rsidR="000F4B69" w:rsidRPr="00B4341C" w:rsidRDefault="000F4B69" w:rsidP="00136E5A">
            <w:r w:rsidRPr="00B4341C">
              <w:t>Не требует  финансирования</w:t>
            </w:r>
          </w:p>
        </w:tc>
        <w:tc>
          <w:tcPr>
            <w:tcW w:w="1559" w:type="dxa"/>
          </w:tcPr>
          <w:p w:rsidR="000F4B69" w:rsidRDefault="000F4B69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F4B69" w:rsidRDefault="000F4B69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F4B69" w:rsidRDefault="000F4B69" w:rsidP="00002C3C">
            <w:pPr>
              <w:jc w:val="center"/>
              <w:rPr>
                <w:sz w:val="28"/>
                <w:szCs w:val="28"/>
              </w:rPr>
            </w:pPr>
          </w:p>
        </w:tc>
      </w:tr>
      <w:tr w:rsidR="000F4B69" w:rsidTr="00C95846">
        <w:tc>
          <w:tcPr>
            <w:tcW w:w="817" w:type="dxa"/>
          </w:tcPr>
          <w:p w:rsidR="000F4B69" w:rsidRPr="00B4341C" w:rsidRDefault="000F4B69" w:rsidP="00295D52">
            <w:r w:rsidRPr="00B4341C">
              <w:t>14.</w:t>
            </w:r>
          </w:p>
        </w:tc>
        <w:tc>
          <w:tcPr>
            <w:tcW w:w="6804" w:type="dxa"/>
          </w:tcPr>
          <w:p w:rsidR="000F4B69" w:rsidRPr="00B4341C" w:rsidRDefault="000F4B69" w:rsidP="00295D52">
            <w:r w:rsidRPr="00B4341C">
              <w:t xml:space="preserve">Организация работы по  </w:t>
            </w:r>
            <w:proofErr w:type="spellStart"/>
            <w:r w:rsidRPr="00B4341C">
              <w:t>самообеспечению</w:t>
            </w:r>
            <w:proofErr w:type="spellEnd"/>
            <w:r w:rsidRPr="00B4341C">
              <w:t xml:space="preserve"> школ  сельхозпродукцией            </w:t>
            </w:r>
          </w:p>
        </w:tc>
        <w:tc>
          <w:tcPr>
            <w:tcW w:w="3119" w:type="dxa"/>
          </w:tcPr>
          <w:p w:rsidR="000F4B69" w:rsidRPr="00B4341C" w:rsidRDefault="000F4B69" w:rsidP="00295D52">
            <w:r w:rsidRPr="00B4341C">
              <w:t xml:space="preserve">Не требует   финансирования </w:t>
            </w:r>
          </w:p>
        </w:tc>
        <w:tc>
          <w:tcPr>
            <w:tcW w:w="1559" w:type="dxa"/>
          </w:tcPr>
          <w:p w:rsidR="000F4B69" w:rsidRDefault="000F4B69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F4B69" w:rsidRDefault="000F4B69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F4B69" w:rsidRDefault="000F4B69" w:rsidP="00002C3C">
            <w:pPr>
              <w:jc w:val="center"/>
              <w:rPr>
                <w:sz w:val="28"/>
                <w:szCs w:val="28"/>
              </w:rPr>
            </w:pPr>
          </w:p>
        </w:tc>
      </w:tr>
      <w:tr w:rsidR="000F4B69" w:rsidTr="00C95846">
        <w:tc>
          <w:tcPr>
            <w:tcW w:w="817" w:type="dxa"/>
          </w:tcPr>
          <w:p w:rsidR="000F4B69" w:rsidRPr="00B4341C" w:rsidRDefault="000F4B69" w:rsidP="00D76D3F">
            <w:r w:rsidRPr="00B4341C">
              <w:t>15.</w:t>
            </w:r>
          </w:p>
        </w:tc>
        <w:tc>
          <w:tcPr>
            <w:tcW w:w="6804" w:type="dxa"/>
          </w:tcPr>
          <w:p w:rsidR="000F4B69" w:rsidRPr="00B4341C" w:rsidRDefault="000F4B69" w:rsidP="00D76D3F">
            <w:r w:rsidRPr="00B4341C">
              <w:t xml:space="preserve">Обеспечение школ методической нормативной документацией  по вопросам организации питания          </w:t>
            </w:r>
          </w:p>
        </w:tc>
        <w:tc>
          <w:tcPr>
            <w:tcW w:w="3119" w:type="dxa"/>
          </w:tcPr>
          <w:p w:rsidR="000F4B69" w:rsidRPr="00B4341C" w:rsidRDefault="000F4B69" w:rsidP="00D76D3F">
            <w:r w:rsidRPr="00B4341C">
              <w:t>Местный бюджет</w:t>
            </w:r>
          </w:p>
        </w:tc>
        <w:tc>
          <w:tcPr>
            <w:tcW w:w="1559" w:type="dxa"/>
          </w:tcPr>
          <w:p w:rsidR="000F4B69" w:rsidRDefault="000F4B69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F4B69" w:rsidRDefault="000F4B69" w:rsidP="00002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F4B69" w:rsidRDefault="000F4B69" w:rsidP="00002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8E41EF" w:rsidRPr="00B4341C" w:rsidRDefault="008E41EF">
      <w:bookmarkStart w:id="0" w:name="_GoBack"/>
      <w:bookmarkEnd w:id="0"/>
    </w:p>
    <w:sectPr w:rsidR="008E41EF" w:rsidRPr="00B4341C" w:rsidSect="00730886">
      <w:headerReference w:type="default" r:id="rId8"/>
      <w:pgSz w:w="16838" w:h="11906" w:orient="landscape"/>
      <w:pgMar w:top="2098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9B" w:rsidRDefault="00B8389B" w:rsidP="00FB2714">
      <w:r>
        <w:separator/>
      </w:r>
    </w:p>
  </w:endnote>
  <w:endnote w:type="continuationSeparator" w:id="0">
    <w:p w:rsidR="00B8389B" w:rsidRDefault="00B8389B" w:rsidP="00FB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9B" w:rsidRDefault="00B8389B" w:rsidP="00FB2714">
      <w:r>
        <w:separator/>
      </w:r>
    </w:p>
  </w:footnote>
  <w:footnote w:type="continuationSeparator" w:id="0">
    <w:p w:rsidR="00B8389B" w:rsidRDefault="00B8389B" w:rsidP="00FB2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051195"/>
      <w:docPartObj>
        <w:docPartGallery w:val="Page Numbers (Top of Page)"/>
        <w:docPartUnique/>
      </w:docPartObj>
    </w:sdtPr>
    <w:sdtEndPr/>
    <w:sdtContent>
      <w:p w:rsidR="00730886" w:rsidRDefault="00730886">
        <w:pPr>
          <w:pStyle w:val="a3"/>
          <w:jc w:val="center"/>
        </w:pPr>
      </w:p>
      <w:p w:rsidR="00730886" w:rsidRDefault="00EC3422">
        <w:pPr>
          <w:pStyle w:val="a3"/>
          <w:jc w:val="center"/>
        </w:pPr>
        <w:r>
          <w:fldChar w:fldCharType="begin"/>
        </w:r>
        <w:r w:rsidR="00730886">
          <w:instrText>PAGE   \* MERGEFORMAT</w:instrText>
        </w:r>
        <w:r>
          <w:fldChar w:fldCharType="separate"/>
        </w:r>
        <w:r w:rsidR="000F4B69">
          <w:rPr>
            <w:noProof/>
          </w:rPr>
          <w:t>2</w:t>
        </w:r>
        <w:r>
          <w:fldChar w:fldCharType="end"/>
        </w:r>
      </w:p>
    </w:sdtContent>
  </w:sdt>
  <w:p w:rsidR="00730886" w:rsidRDefault="00730886" w:rsidP="00730886">
    <w:pPr>
      <w:pStyle w:val="a3"/>
      <w:jc w:val="right"/>
    </w:pPr>
  </w:p>
  <w:p w:rsidR="00730886" w:rsidRDefault="00730886" w:rsidP="00730886">
    <w:pPr>
      <w:pStyle w:val="a3"/>
      <w:jc w:val="right"/>
    </w:pPr>
    <w:r>
      <w:t>Продолжение Приложения № 3</w:t>
    </w:r>
  </w:p>
  <w:p w:rsidR="00FB2714" w:rsidRDefault="00FB2714" w:rsidP="00FB271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F1F"/>
    <w:rsid w:val="00002C3C"/>
    <w:rsid w:val="000211C6"/>
    <w:rsid w:val="000C2ED2"/>
    <w:rsid w:val="000E0831"/>
    <w:rsid w:val="000F4B69"/>
    <w:rsid w:val="00121C0A"/>
    <w:rsid w:val="00131796"/>
    <w:rsid w:val="00142C7B"/>
    <w:rsid w:val="001A1AB1"/>
    <w:rsid w:val="001A1F52"/>
    <w:rsid w:val="001C213B"/>
    <w:rsid w:val="001C40C9"/>
    <w:rsid w:val="00205B96"/>
    <w:rsid w:val="0021703E"/>
    <w:rsid w:val="00225C38"/>
    <w:rsid w:val="00250D09"/>
    <w:rsid w:val="00253C86"/>
    <w:rsid w:val="00261E9E"/>
    <w:rsid w:val="002628FD"/>
    <w:rsid w:val="00280120"/>
    <w:rsid w:val="00287B6D"/>
    <w:rsid w:val="002E02AE"/>
    <w:rsid w:val="00344344"/>
    <w:rsid w:val="0037321B"/>
    <w:rsid w:val="003879D8"/>
    <w:rsid w:val="003A334C"/>
    <w:rsid w:val="004465B5"/>
    <w:rsid w:val="004853E9"/>
    <w:rsid w:val="004B0C01"/>
    <w:rsid w:val="004B2C9A"/>
    <w:rsid w:val="004D716C"/>
    <w:rsid w:val="00552CCC"/>
    <w:rsid w:val="005713D6"/>
    <w:rsid w:val="005829F3"/>
    <w:rsid w:val="005B6994"/>
    <w:rsid w:val="005C1D52"/>
    <w:rsid w:val="00607DB3"/>
    <w:rsid w:val="0063105F"/>
    <w:rsid w:val="00657375"/>
    <w:rsid w:val="00693FF2"/>
    <w:rsid w:val="006B55A1"/>
    <w:rsid w:val="006B6E46"/>
    <w:rsid w:val="007026A9"/>
    <w:rsid w:val="007118B8"/>
    <w:rsid w:val="00721041"/>
    <w:rsid w:val="0072546F"/>
    <w:rsid w:val="00730886"/>
    <w:rsid w:val="00751BA9"/>
    <w:rsid w:val="00791D33"/>
    <w:rsid w:val="007A2F9B"/>
    <w:rsid w:val="007D7650"/>
    <w:rsid w:val="007E0F1F"/>
    <w:rsid w:val="008379D5"/>
    <w:rsid w:val="008641FA"/>
    <w:rsid w:val="00883E35"/>
    <w:rsid w:val="008B1FBE"/>
    <w:rsid w:val="008E35AC"/>
    <w:rsid w:val="008E41EF"/>
    <w:rsid w:val="00907AA4"/>
    <w:rsid w:val="0091234B"/>
    <w:rsid w:val="009477C0"/>
    <w:rsid w:val="0095271B"/>
    <w:rsid w:val="0098308A"/>
    <w:rsid w:val="00994DC2"/>
    <w:rsid w:val="009A14EF"/>
    <w:rsid w:val="009A5A89"/>
    <w:rsid w:val="009C1346"/>
    <w:rsid w:val="009C1ADE"/>
    <w:rsid w:val="00A03BA7"/>
    <w:rsid w:val="00A06875"/>
    <w:rsid w:val="00A34D1C"/>
    <w:rsid w:val="00A767FA"/>
    <w:rsid w:val="00A76B64"/>
    <w:rsid w:val="00A83871"/>
    <w:rsid w:val="00A87B4E"/>
    <w:rsid w:val="00AB27A6"/>
    <w:rsid w:val="00AC36A0"/>
    <w:rsid w:val="00AF51FB"/>
    <w:rsid w:val="00AF798A"/>
    <w:rsid w:val="00B4143A"/>
    <w:rsid w:val="00B4341C"/>
    <w:rsid w:val="00B718DE"/>
    <w:rsid w:val="00B8389B"/>
    <w:rsid w:val="00B9071C"/>
    <w:rsid w:val="00B91482"/>
    <w:rsid w:val="00BC1B50"/>
    <w:rsid w:val="00BE78DC"/>
    <w:rsid w:val="00C064AB"/>
    <w:rsid w:val="00C57704"/>
    <w:rsid w:val="00C62853"/>
    <w:rsid w:val="00C62C4B"/>
    <w:rsid w:val="00C70664"/>
    <w:rsid w:val="00C71397"/>
    <w:rsid w:val="00C95846"/>
    <w:rsid w:val="00CC4756"/>
    <w:rsid w:val="00CE7991"/>
    <w:rsid w:val="00CF0F61"/>
    <w:rsid w:val="00D0550E"/>
    <w:rsid w:val="00D10C8F"/>
    <w:rsid w:val="00D1537B"/>
    <w:rsid w:val="00D41629"/>
    <w:rsid w:val="00D60469"/>
    <w:rsid w:val="00D60F59"/>
    <w:rsid w:val="00D90CB4"/>
    <w:rsid w:val="00DA0D08"/>
    <w:rsid w:val="00DB7135"/>
    <w:rsid w:val="00DF3973"/>
    <w:rsid w:val="00E25649"/>
    <w:rsid w:val="00E27209"/>
    <w:rsid w:val="00E57681"/>
    <w:rsid w:val="00E70CE7"/>
    <w:rsid w:val="00EA62E7"/>
    <w:rsid w:val="00EC1948"/>
    <w:rsid w:val="00EC3422"/>
    <w:rsid w:val="00EF504D"/>
    <w:rsid w:val="00F1431D"/>
    <w:rsid w:val="00F31E40"/>
    <w:rsid w:val="00F709C2"/>
    <w:rsid w:val="00F83182"/>
    <w:rsid w:val="00FB2714"/>
    <w:rsid w:val="00FD1B04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A0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6A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27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714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B27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2714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C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CC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02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A0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6A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27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714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B27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2714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04CF-4999-4C3F-AFBA-26600108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16</cp:revision>
  <cp:lastPrinted>2015-11-25T06:53:00Z</cp:lastPrinted>
  <dcterms:created xsi:type="dcterms:W3CDTF">2013-10-23T05:59:00Z</dcterms:created>
  <dcterms:modified xsi:type="dcterms:W3CDTF">2015-11-25T06:54:00Z</dcterms:modified>
</cp:coreProperties>
</file>